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63E8" w:rsidRPr="00FD469D" w:rsidRDefault="00B163E8" w:rsidP="00B163E8">
      <w:pPr>
        <w:spacing w:after="0" w:line="240" w:lineRule="auto"/>
        <w:rPr>
          <w:rFonts w:ascii="Times New Roman" w:hAnsi="Times New Roman"/>
          <w:sz w:val="24"/>
          <w:szCs w:val="24"/>
        </w:rPr>
      </w:pPr>
      <w:r w:rsidRPr="00FD469D">
        <w:rPr>
          <w:rFonts w:ascii="Times New Roman" w:hAnsi="Times New Roman"/>
          <w:sz w:val="24"/>
          <w:szCs w:val="24"/>
        </w:rPr>
        <w:t>Утверждаю:_____________</w:t>
      </w:r>
      <w:r w:rsidRPr="00FD469D">
        <w:rPr>
          <w:rFonts w:ascii="Times New Roman" w:hAnsi="Times New Roman"/>
          <w:b/>
          <w:i/>
          <w:sz w:val="24"/>
          <w:szCs w:val="24"/>
        </w:rPr>
        <w:t xml:space="preserve">                                  </w:t>
      </w:r>
      <w:r w:rsidRPr="00FD469D">
        <w:rPr>
          <w:rFonts w:ascii="Times New Roman" w:hAnsi="Times New Roman"/>
          <w:sz w:val="24"/>
          <w:szCs w:val="24"/>
        </w:rPr>
        <w:t xml:space="preserve">                            </w:t>
      </w:r>
      <w:proofErr w:type="gramStart"/>
      <w:r w:rsidRPr="00FD469D">
        <w:rPr>
          <w:rFonts w:ascii="Times New Roman" w:hAnsi="Times New Roman"/>
          <w:sz w:val="24"/>
          <w:szCs w:val="24"/>
        </w:rPr>
        <w:t>Принят</w:t>
      </w:r>
      <w:proofErr w:type="gramEnd"/>
      <w:r w:rsidRPr="00FD469D">
        <w:rPr>
          <w:rFonts w:ascii="Times New Roman" w:hAnsi="Times New Roman"/>
          <w:sz w:val="24"/>
          <w:szCs w:val="24"/>
        </w:rPr>
        <w:t>:</w:t>
      </w:r>
    </w:p>
    <w:p w:rsidR="00B163E8" w:rsidRPr="00FD469D" w:rsidRDefault="00B163E8" w:rsidP="00B163E8">
      <w:pPr>
        <w:spacing w:after="0" w:line="240" w:lineRule="auto"/>
        <w:rPr>
          <w:rFonts w:ascii="Times New Roman" w:hAnsi="Times New Roman"/>
          <w:sz w:val="24"/>
          <w:szCs w:val="24"/>
        </w:rPr>
      </w:pPr>
      <w:r w:rsidRPr="00FD469D">
        <w:rPr>
          <w:rFonts w:ascii="Times New Roman" w:hAnsi="Times New Roman"/>
          <w:sz w:val="24"/>
          <w:szCs w:val="24"/>
        </w:rPr>
        <w:t>Заведующая МАДОУ № 217                                                            на педагогическом совете</w:t>
      </w:r>
    </w:p>
    <w:p w:rsidR="00B163E8" w:rsidRPr="00FD469D" w:rsidRDefault="00B163E8" w:rsidP="00B163E8">
      <w:pPr>
        <w:spacing w:after="0" w:line="240" w:lineRule="auto"/>
        <w:rPr>
          <w:rFonts w:ascii="Times New Roman" w:hAnsi="Times New Roman"/>
          <w:sz w:val="24"/>
          <w:szCs w:val="24"/>
        </w:rPr>
      </w:pPr>
      <w:proofErr w:type="spellStart"/>
      <w:r w:rsidRPr="00FD469D">
        <w:rPr>
          <w:rFonts w:ascii="Times New Roman" w:hAnsi="Times New Roman"/>
          <w:sz w:val="24"/>
          <w:szCs w:val="24"/>
        </w:rPr>
        <w:t>Т.П.Сотникова</w:t>
      </w:r>
      <w:proofErr w:type="spellEnd"/>
      <w:r w:rsidRPr="00FD469D">
        <w:rPr>
          <w:rFonts w:ascii="Times New Roman" w:hAnsi="Times New Roman"/>
          <w:sz w:val="24"/>
          <w:szCs w:val="24"/>
        </w:rPr>
        <w:t xml:space="preserve">                                                                                   МАДОУ «Детский сад № 217</w:t>
      </w:r>
    </w:p>
    <w:p w:rsidR="00B163E8" w:rsidRPr="00FD469D" w:rsidRDefault="00B163E8" w:rsidP="00B163E8">
      <w:pPr>
        <w:spacing w:after="0" w:line="240" w:lineRule="auto"/>
        <w:rPr>
          <w:rFonts w:ascii="Times New Roman" w:hAnsi="Times New Roman"/>
          <w:sz w:val="24"/>
          <w:szCs w:val="24"/>
        </w:rPr>
      </w:pPr>
      <w:r w:rsidRPr="00FD469D">
        <w:rPr>
          <w:rFonts w:ascii="Times New Roman" w:hAnsi="Times New Roman"/>
          <w:sz w:val="24"/>
          <w:szCs w:val="24"/>
        </w:rPr>
        <w:t xml:space="preserve">                                                                                 </w:t>
      </w:r>
      <w:r>
        <w:rPr>
          <w:rFonts w:ascii="Times New Roman" w:hAnsi="Times New Roman"/>
          <w:sz w:val="24"/>
          <w:szCs w:val="24"/>
        </w:rPr>
        <w:t xml:space="preserve">                            </w:t>
      </w:r>
      <w:r w:rsidRPr="00FD469D">
        <w:rPr>
          <w:rFonts w:ascii="Times New Roman" w:hAnsi="Times New Roman"/>
          <w:sz w:val="24"/>
          <w:szCs w:val="24"/>
        </w:rPr>
        <w:t>комбинированного вида»</w:t>
      </w:r>
    </w:p>
    <w:p w:rsidR="00B163E8" w:rsidRPr="00FD469D" w:rsidRDefault="00B163E8" w:rsidP="00B163E8">
      <w:pPr>
        <w:spacing w:after="0" w:line="240" w:lineRule="auto"/>
        <w:rPr>
          <w:rFonts w:ascii="Times New Roman" w:hAnsi="Times New Roman"/>
          <w:sz w:val="24"/>
          <w:szCs w:val="24"/>
        </w:rPr>
      </w:pPr>
      <w:r w:rsidRPr="00FD469D">
        <w:rPr>
          <w:rFonts w:ascii="Times New Roman" w:hAnsi="Times New Roman"/>
          <w:sz w:val="24"/>
          <w:szCs w:val="24"/>
        </w:rPr>
        <w:t xml:space="preserve">                                                                                </w:t>
      </w:r>
      <w:r>
        <w:rPr>
          <w:rFonts w:ascii="Times New Roman" w:hAnsi="Times New Roman"/>
          <w:sz w:val="24"/>
          <w:szCs w:val="24"/>
        </w:rPr>
        <w:t xml:space="preserve">                              </w:t>
      </w:r>
      <w:r w:rsidRPr="00FD469D">
        <w:rPr>
          <w:rFonts w:ascii="Times New Roman" w:hAnsi="Times New Roman"/>
          <w:sz w:val="24"/>
          <w:szCs w:val="24"/>
        </w:rPr>
        <w:t>«</w:t>
      </w:r>
      <w:r>
        <w:rPr>
          <w:rFonts w:ascii="Times New Roman" w:hAnsi="Times New Roman"/>
          <w:sz w:val="24"/>
          <w:szCs w:val="24"/>
        </w:rPr>
        <w:t>27» августа</w:t>
      </w:r>
      <w:r w:rsidRPr="00FD469D">
        <w:rPr>
          <w:rFonts w:ascii="Times New Roman" w:hAnsi="Times New Roman"/>
          <w:sz w:val="24"/>
          <w:szCs w:val="24"/>
        </w:rPr>
        <w:t xml:space="preserve"> 20</w:t>
      </w:r>
      <w:r>
        <w:rPr>
          <w:rFonts w:ascii="Times New Roman" w:hAnsi="Times New Roman"/>
          <w:sz w:val="24"/>
          <w:szCs w:val="24"/>
        </w:rPr>
        <w:t>20</w:t>
      </w:r>
      <w:r w:rsidRPr="00FD469D">
        <w:rPr>
          <w:rFonts w:ascii="Times New Roman" w:hAnsi="Times New Roman"/>
          <w:sz w:val="24"/>
          <w:szCs w:val="24"/>
        </w:rPr>
        <w:t xml:space="preserve">г. </w:t>
      </w:r>
    </w:p>
    <w:p w:rsidR="00B163E8" w:rsidRPr="00FD469D" w:rsidRDefault="00B163E8" w:rsidP="00B163E8">
      <w:pPr>
        <w:spacing w:after="0" w:line="240" w:lineRule="auto"/>
        <w:rPr>
          <w:rFonts w:ascii="Times New Roman" w:hAnsi="Times New Roman"/>
          <w:sz w:val="24"/>
          <w:szCs w:val="24"/>
        </w:rPr>
      </w:pPr>
      <w:r w:rsidRPr="00FD469D">
        <w:rPr>
          <w:rFonts w:ascii="Times New Roman" w:hAnsi="Times New Roman"/>
          <w:sz w:val="24"/>
          <w:szCs w:val="24"/>
        </w:rPr>
        <w:t xml:space="preserve">                                                                                </w:t>
      </w:r>
      <w:r>
        <w:rPr>
          <w:rFonts w:ascii="Times New Roman" w:hAnsi="Times New Roman"/>
          <w:sz w:val="24"/>
          <w:szCs w:val="24"/>
        </w:rPr>
        <w:t xml:space="preserve">                              </w:t>
      </w:r>
      <w:r w:rsidRPr="00FD469D">
        <w:rPr>
          <w:rFonts w:ascii="Times New Roman" w:hAnsi="Times New Roman"/>
          <w:sz w:val="24"/>
          <w:szCs w:val="24"/>
        </w:rPr>
        <w:t>Протокол № 1</w:t>
      </w:r>
    </w:p>
    <w:p w:rsidR="00955FA5" w:rsidRDefault="00955FA5" w:rsidP="00C944B6">
      <w:pPr>
        <w:shd w:val="clear" w:color="auto" w:fill="FFFFFF"/>
        <w:spacing w:after="0" w:line="240" w:lineRule="auto"/>
        <w:jc w:val="center"/>
        <w:rPr>
          <w:rFonts w:ascii="Times New Roman" w:eastAsia="Times New Roman" w:hAnsi="Times New Roman" w:cs="Times New Roman"/>
          <w:b/>
          <w:bCs/>
          <w:color w:val="000000"/>
          <w:sz w:val="40"/>
          <w:szCs w:val="40"/>
          <w:lang w:eastAsia="ru-RU"/>
        </w:rPr>
      </w:pPr>
    </w:p>
    <w:p w:rsidR="00955FA5" w:rsidRDefault="00955FA5" w:rsidP="00C944B6">
      <w:pPr>
        <w:shd w:val="clear" w:color="auto" w:fill="FFFFFF"/>
        <w:spacing w:after="0" w:line="240" w:lineRule="auto"/>
        <w:jc w:val="center"/>
        <w:rPr>
          <w:rFonts w:ascii="Times New Roman" w:eastAsia="Times New Roman" w:hAnsi="Times New Roman" w:cs="Times New Roman"/>
          <w:b/>
          <w:bCs/>
          <w:color w:val="000000"/>
          <w:sz w:val="40"/>
          <w:szCs w:val="40"/>
          <w:lang w:eastAsia="ru-RU"/>
        </w:rPr>
      </w:pPr>
    </w:p>
    <w:p w:rsidR="00955FA5" w:rsidRDefault="00955FA5" w:rsidP="00C944B6">
      <w:pPr>
        <w:shd w:val="clear" w:color="auto" w:fill="FFFFFF"/>
        <w:spacing w:after="0" w:line="240" w:lineRule="auto"/>
        <w:jc w:val="center"/>
        <w:rPr>
          <w:rFonts w:ascii="Times New Roman" w:eastAsia="Times New Roman" w:hAnsi="Times New Roman" w:cs="Times New Roman"/>
          <w:b/>
          <w:bCs/>
          <w:color w:val="000000"/>
          <w:sz w:val="40"/>
          <w:szCs w:val="40"/>
          <w:lang w:eastAsia="ru-RU"/>
        </w:rPr>
      </w:pPr>
    </w:p>
    <w:p w:rsidR="00955FA5" w:rsidRDefault="00955FA5" w:rsidP="00C944B6">
      <w:pPr>
        <w:shd w:val="clear" w:color="auto" w:fill="FFFFFF"/>
        <w:spacing w:after="0" w:line="240" w:lineRule="auto"/>
        <w:jc w:val="center"/>
        <w:rPr>
          <w:rFonts w:ascii="Times New Roman" w:eastAsia="Times New Roman" w:hAnsi="Times New Roman" w:cs="Times New Roman"/>
          <w:b/>
          <w:bCs/>
          <w:color w:val="000000"/>
          <w:sz w:val="40"/>
          <w:szCs w:val="40"/>
          <w:lang w:eastAsia="ru-RU"/>
        </w:rPr>
      </w:pPr>
    </w:p>
    <w:p w:rsidR="00C944B6" w:rsidRPr="00955FA5" w:rsidRDefault="00C944B6" w:rsidP="00C944B6">
      <w:pPr>
        <w:shd w:val="clear" w:color="auto" w:fill="FFFFFF"/>
        <w:spacing w:after="0" w:line="240" w:lineRule="auto"/>
        <w:jc w:val="center"/>
        <w:rPr>
          <w:rFonts w:ascii="Times New Roman" w:eastAsia="Times New Roman" w:hAnsi="Times New Roman" w:cs="Times New Roman"/>
          <w:color w:val="000000"/>
          <w:sz w:val="56"/>
          <w:szCs w:val="56"/>
          <w:lang w:eastAsia="ru-RU"/>
        </w:rPr>
      </w:pPr>
      <w:r w:rsidRPr="00955FA5">
        <w:rPr>
          <w:rFonts w:ascii="Times New Roman" w:eastAsia="Times New Roman" w:hAnsi="Times New Roman" w:cs="Times New Roman"/>
          <w:b/>
          <w:bCs/>
          <w:color w:val="000000"/>
          <w:sz w:val="56"/>
          <w:szCs w:val="56"/>
          <w:lang w:eastAsia="ru-RU"/>
        </w:rPr>
        <w:t>РАБОЧАЯ ПРОГРАММА</w:t>
      </w:r>
    </w:p>
    <w:p w:rsidR="000E6334" w:rsidRDefault="000E6334" w:rsidP="006D2D09">
      <w:pPr>
        <w:shd w:val="clear" w:color="auto" w:fill="FFFFFF"/>
        <w:spacing w:after="0" w:line="240" w:lineRule="auto"/>
        <w:jc w:val="center"/>
        <w:rPr>
          <w:rFonts w:ascii="Times New Roman" w:eastAsia="Times New Roman" w:hAnsi="Times New Roman" w:cs="Times New Roman"/>
          <w:b/>
          <w:bCs/>
          <w:color w:val="000000"/>
          <w:sz w:val="56"/>
          <w:szCs w:val="56"/>
          <w:lang w:eastAsia="ru-RU"/>
        </w:rPr>
      </w:pPr>
      <w:r>
        <w:rPr>
          <w:rFonts w:ascii="Times New Roman" w:eastAsia="Times New Roman" w:hAnsi="Times New Roman" w:cs="Times New Roman"/>
          <w:b/>
          <w:bCs/>
          <w:color w:val="000000"/>
          <w:sz w:val="56"/>
          <w:szCs w:val="56"/>
          <w:lang w:eastAsia="ru-RU"/>
        </w:rPr>
        <w:t>театрального кружка</w:t>
      </w:r>
    </w:p>
    <w:p w:rsidR="006D2D09" w:rsidRPr="00955FA5" w:rsidRDefault="00C944B6" w:rsidP="006D2D09">
      <w:pPr>
        <w:shd w:val="clear" w:color="auto" w:fill="FFFFFF"/>
        <w:spacing w:after="0" w:line="240" w:lineRule="auto"/>
        <w:jc w:val="center"/>
        <w:rPr>
          <w:rFonts w:ascii="Times New Roman" w:eastAsia="Times New Roman" w:hAnsi="Times New Roman" w:cs="Times New Roman"/>
          <w:b/>
          <w:bCs/>
          <w:color w:val="000000"/>
          <w:sz w:val="56"/>
          <w:szCs w:val="56"/>
          <w:lang w:eastAsia="ru-RU"/>
        </w:rPr>
      </w:pPr>
      <w:r w:rsidRPr="00955FA5">
        <w:rPr>
          <w:rFonts w:ascii="Times New Roman" w:eastAsia="Times New Roman" w:hAnsi="Times New Roman" w:cs="Times New Roman"/>
          <w:b/>
          <w:bCs/>
          <w:color w:val="000000"/>
          <w:sz w:val="56"/>
          <w:szCs w:val="56"/>
          <w:lang w:eastAsia="ru-RU"/>
        </w:rPr>
        <w:t xml:space="preserve">«В </w:t>
      </w:r>
      <w:r w:rsidR="00955FA5">
        <w:rPr>
          <w:rFonts w:ascii="Times New Roman" w:eastAsia="Times New Roman" w:hAnsi="Times New Roman" w:cs="Times New Roman"/>
          <w:b/>
          <w:bCs/>
          <w:color w:val="000000"/>
          <w:sz w:val="56"/>
          <w:szCs w:val="56"/>
          <w:lang w:eastAsia="ru-RU"/>
        </w:rPr>
        <w:t xml:space="preserve">гостях </w:t>
      </w:r>
      <w:r w:rsidRPr="00955FA5">
        <w:rPr>
          <w:rFonts w:ascii="Times New Roman" w:eastAsia="Times New Roman" w:hAnsi="Times New Roman" w:cs="Times New Roman"/>
          <w:b/>
          <w:bCs/>
          <w:color w:val="000000"/>
          <w:sz w:val="56"/>
          <w:szCs w:val="56"/>
          <w:lang w:eastAsia="ru-RU"/>
        </w:rPr>
        <w:t>у сказки»</w:t>
      </w:r>
      <w:r w:rsidR="006D2D09" w:rsidRPr="00955FA5">
        <w:rPr>
          <w:rFonts w:ascii="Times New Roman" w:eastAsia="Times New Roman" w:hAnsi="Times New Roman" w:cs="Times New Roman"/>
          <w:b/>
          <w:bCs/>
          <w:color w:val="000000"/>
          <w:sz w:val="56"/>
          <w:szCs w:val="56"/>
          <w:lang w:eastAsia="ru-RU"/>
        </w:rPr>
        <w:t xml:space="preserve"> </w:t>
      </w:r>
    </w:p>
    <w:p w:rsidR="006D2D09" w:rsidRPr="00955FA5" w:rsidRDefault="006D2D09" w:rsidP="006D2D09">
      <w:pPr>
        <w:shd w:val="clear" w:color="auto" w:fill="FFFFFF"/>
        <w:spacing w:after="0" w:line="240" w:lineRule="auto"/>
        <w:jc w:val="center"/>
        <w:rPr>
          <w:rFonts w:ascii="Times New Roman" w:eastAsia="Times New Roman" w:hAnsi="Times New Roman" w:cs="Times New Roman"/>
          <w:color w:val="000000"/>
          <w:sz w:val="56"/>
          <w:szCs w:val="56"/>
          <w:lang w:eastAsia="ru-RU"/>
        </w:rPr>
      </w:pPr>
    </w:p>
    <w:p w:rsidR="006D2D09" w:rsidRPr="00955FA5" w:rsidRDefault="006D2D09" w:rsidP="00C944B6">
      <w:pPr>
        <w:shd w:val="clear" w:color="auto" w:fill="FFFFFF"/>
        <w:spacing w:after="0" w:line="240" w:lineRule="auto"/>
        <w:jc w:val="right"/>
        <w:rPr>
          <w:rFonts w:ascii="Times New Roman" w:eastAsia="Times New Roman" w:hAnsi="Times New Roman" w:cs="Times New Roman"/>
          <w:b/>
          <w:color w:val="000000"/>
          <w:sz w:val="28"/>
          <w:szCs w:val="28"/>
          <w:lang w:eastAsia="ru-RU"/>
        </w:rPr>
      </w:pPr>
    </w:p>
    <w:p w:rsidR="00955FA5" w:rsidRDefault="00955FA5" w:rsidP="00C944B6">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955FA5" w:rsidRDefault="00955FA5" w:rsidP="00C944B6">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955FA5" w:rsidRDefault="00955FA5" w:rsidP="00C944B6">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955FA5" w:rsidRDefault="00955FA5" w:rsidP="00C944B6">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955FA5" w:rsidRDefault="00955FA5" w:rsidP="00C944B6">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955FA5" w:rsidRDefault="00955FA5" w:rsidP="00C944B6">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955FA5" w:rsidRDefault="00955FA5" w:rsidP="00C944B6">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955FA5" w:rsidRDefault="00955FA5" w:rsidP="00C944B6">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955FA5" w:rsidRDefault="00955FA5" w:rsidP="00C944B6">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955FA5" w:rsidRDefault="00955FA5" w:rsidP="00C944B6">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955FA5" w:rsidRDefault="00955FA5" w:rsidP="00C944B6">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955FA5" w:rsidRDefault="00955FA5" w:rsidP="00C944B6">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955FA5" w:rsidRDefault="00955FA5" w:rsidP="00C944B6">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955FA5" w:rsidRDefault="00955FA5" w:rsidP="00955FA5">
      <w:pPr>
        <w:shd w:val="clear" w:color="auto" w:fill="FFFFFF"/>
        <w:spacing w:after="0" w:line="240" w:lineRule="auto"/>
        <w:rPr>
          <w:rFonts w:ascii="Times New Roman" w:eastAsia="Times New Roman" w:hAnsi="Times New Roman" w:cs="Times New Roman"/>
          <w:color w:val="000000"/>
          <w:sz w:val="28"/>
          <w:szCs w:val="28"/>
          <w:lang w:eastAsia="ru-RU"/>
        </w:rPr>
      </w:pPr>
    </w:p>
    <w:p w:rsidR="00C944B6" w:rsidRPr="000E6334" w:rsidRDefault="00C944B6" w:rsidP="00C944B6">
      <w:pPr>
        <w:shd w:val="clear" w:color="auto" w:fill="FFFFFF"/>
        <w:spacing w:after="0" w:line="240" w:lineRule="auto"/>
        <w:jc w:val="right"/>
        <w:rPr>
          <w:rFonts w:ascii="Times New Roman" w:eastAsia="Times New Roman" w:hAnsi="Times New Roman" w:cs="Times New Roman"/>
          <w:i/>
          <w:color w:val="000000"/>
          <w:sz w:val="40"/>
          <w:szCs w:val="40"/>
          <w:lang w:eastAsia="ru-RU"/>
        </w:rPr>
      </w:pPr>
      <w:r w:rsidRPr="000E6334">
        <w:rPr>
          <w:rFonts w:ascii="Times New Roman" w:eastAsia="Times New Roman" w:hAnsi="Times New Roman" w:cs="Times New Roman"/>
          <w:i/>
          <w:color w:val="000000"/>
          <w:sz w:val="40"/>
          <w:szCs w:val="40"/>
          <w:lang w:eastAsia="ru-RU"/>
        </w:rPr>
        <w:t>Автор – составитель</w:t>
      </w:r>
      <w:r w:rsidR="00566A6B" w:rsidRPr="000E6334">
        <w:rPr>
          <w:rFonts w:ascii="Times New Roman" w:eastAsia="Times New Roman" w:hAnsi="Times New Roman" w:cs="Times New Roman"/>
          <w:i/>
          <w:color w:val="000000"/>
          <w:sz w:val="40"/>
          <w:szCs w:val="40"/>
          <w:lang w:eastAsia="ru-RU"/>
        </w:rPr>
        <w:t>:</w:t>
      </w:r>
    </w:p>
    <w:p w:rsidR="00955FA5" w:rsidRPr="000E6334" w:rsidRDefault="00955FA5" w:rsidP="00C944B6">
      <w:pPr>
        <w:shd w:val="clear" w:color="auto" w:fill="FFFFFF"/>
        <w:spacing w:after="0" w:line="240" w:lineRule="auto"/>
        <w:jc w:val="right"/>
        <w:rPr>
          <w:rFonts w:ascii="Times New Roman" w:eastAsia="Times New Roman" w:hAnsi="Times New Roman" w:cs="Times New Roman"/>
          <w:i/>
          <w:color w:val="000000"/>
          <w:sz w:val="40"/>
          <w:szCs w:val="40"/>
          <w:lang w:eastAsia="ru-RU"/>
        </w:rPr>
      </w:pPr>
      <w:r w:rsidRPr="000E6334">
        <w:rPr>
          <w:rFonts w:ascii="Times New Roman" w:eastAsia="Times New Roman" w:hAnsi="Times New Roman" w:cs="Times New Roman"/>
          <w:i/>
          <w:color w:val="000000"/>
          <w:sz w:val="40"/>
          <w:szCs w:val="40"/>
          <w:lang w:eastAsia="ru-RU"/>
        </w:rPr>
        <w:t>в</w:t>
      </w:r>
      <w:r w:rsidR="00C944B6" w:rsidRPr="000E6334">
        <w:rPr>
          <w:rFonts w:ascii="Times New Roman" w:eastAsia="Times New Roman" w:hAnsi="Times New Roman" w:cs="Times New Roman"/>
          <w:i/>
          <w:color w:val="000000"/>
          <w:sz w:val="40"/>
          <w:szCs w:val="40"/>
          <w:lang w:eastAsia="ru-RU"/>
        </w:rPr>
        <w:t>оспитатель</w:t>
      </w:r>
      <w:r w:rsidR="00566A6B" w:rsidRPr="000E6334">
        <w:rPr>
          <w:rFonts w:ascii="Times New Roman" w:eastAsia="Times New Roman" w:hAnsi="Times New Roman" w:cs="Times New Roman"/>
          <w:i/>
          <w:color w:val="000000"/>
          <w:sz w:val="40"/>
          <w:szCs w:val="40"/>
          <w:lang w:eastAsia="ru-RU"/>
        </w:rPr>
        <w:t xml:space="preserve"> по обучению </w:t>
      </w:r>
    </w:p>
    <w:p w:rsidR="00C944B6" w:rsidRDefault="00566A6B" w:rsidP="00C944B6">
      <w:pPr>
        <w:shd w:val="clear" w:color="auto" w:fill="FFFFFF"/>
        <w:spacing w:after="0" w:line="240" w:lineRule="auto"/>
        <w:jc w:val="right"/>
        <w:rPr>
          <w:rFonts w:ascii="Times New Roman" w:eastAsia="Times New Roman" w:hAnsi="Times New Roman" w:cs="Times New Roman"/>
          <w:i/>
          <w:color w:val="000000"/>
          <w:sz w:val="40"/>
          <w:szCs w:val="40"/>
          <w:lang w:eastAsia="ru-RU"/>
        </w:rPr>
      </w:pPr>
      <w:r w:rsidRPr="000E6334">
        <w:rPr>
          <w:rFonts w:ascii="Times New Roman" w:eastAsia="Times New Roman" w:hAnsi="Times New Roman" w:cs="Times New Roman"/>
          <w:i/>
          <w:color w:val="000000"/>
          <w:sz w:val="40"/>
          <w:szCs w:val="40"/>
          <w:lang w:eastAsia="ru-RU"/>
        </w:rPr>
        <w:t>детей татарскому языку</w:t>
      </w:r>
      <w:r w:rsidR="00B163E8">
        <w:rPr>
          <w:rFonts w:ascii="Times New Roman" w:eastAsia="Times New Roman" w:hAnsi="Times New Roman" w:cs="Times New Roman"/>
          <w:i/>
          <w:color w:val="000000"/>
          <w:sz w:val="40"/>
          <w:szCs w:val="40"/>
          <w:lang w:eastAsia="ru-RU"/>
        </w:rPr>
        <w:t>,</w:t>
      </w:r>
    </w:p>
    <w:p w:rsidR="00B163E8" w:rsidRPr="000E6334" w:rsidRDefault="00B163E8" w:rsidP="00C944B6">
      <w:pPr>
        <w:shd w:val="clear" w:color="auto" w:fill="FFFFFF"/>
        <w:spacing w:after="0" w:line="240" w:lineRule="auto"/>
        <w:jc w:val="right"/>
        <w:rPr>
          <w:rFonts w:ascii="Times New Roman" w:eastAsia="Times New Roman" w:hAnsi="Times New Roman" w:cs="Times New Roman"/>
          <w:i/>
          <w:color w:val="000000"/>
          <w:sz w:val="40"/>
          <w:szCs w:val="40"/>
          <w:lang w:eastAsia="ru-RU"/>
        </w:rPr>
      </w:pPr>
      <w:r>
        <w:rPr>
          <w:rFonts w:ascii="Times New Roman" w:eastAsia="Times New Roman" w:hAnsi="Times New Roman" w:cs="Times New Roman"/>
          <w:i/>
          <w:color w:val="000000"/>
          <w:sz w:val="40"/>
          <w:szCs w:val="40"/>
          <w:lang w:eastAsia="ru-RU"/>
        </w:rPr>
        <w:t>воспитатель высшей категории</w:t>
      </w:r>
    </w:p>
    <w:p w:rsidR="00C944B6" w:rsidRPr="000E6334" w:rsidRDefault="00E06494" w:rsidP="00C944B6">
      <w:pPr>
        <w:shd w:val="clear" w:color="auto" w:fill="FFFFFF"/>
        <w:spacing w:after="0" w:line="240" w:lineRule="auto"/>
        <w:jc w:val="right"/>
        <w:rPr>
          <w:rFonts w:ascii="Times New Roman" w:eastAsia="Times New Roman" w:hAnsi="Times New Roman" w:cs="Times New Roman"/>
          <w:i/>
          <w:color w:val="000000"/>
          <w:sz w:val="40"/>
          <w:szCs w:val="40"/>
          <w:lang w:eastAsia="ru-RU"/>
        </w:rPr>
      </w:pPr>
      <w:proofErr w:type="spellStart"/>
      <w:r w:rsidRPr="000E6334">
        <w:rPr>
          <w:rFonts w:ascii="Times New Roman" w:eastAsia="Times New Roman" w:hAnsi="Times New Roman" w:cs="Times New Roman"/>
          <w:i/>
          <w:color w:val="000000"/>
          <w:sz w:val="40"/>
          <w:szCs w:val="40"/>
          <w:lang w:eastAsia="ru-RU"/>
        </w:rPr>
        <w:t>Гилязова</w:t>
      </w:r>
      <w:proofErr w:type="spellEnd"/>
      <w:r w:rsidRPr="000E6334">
        <w:rPr>
          <w:rFonts w:ascii="Times New Roman" w:eastAsia="Times New Roman" w:hAnsi="Times New Roman" w:cs="Times New Roman"/>
          <w:i/>
          <w:color w:val="000000"/>
          <w:sz w:val="40"/>
          <w:szCs w:val="40"/>
          <w:lang w:eastAsia="ru-RU"/>
        </w:rPr>
        <w:t xml:space="preserve"> Лилия </w:t>
      </w:r>
      <w:proofErr w:type="spellStart"/>
      <w:r w:rsidRPr="000E6334">
        <w:rPr>
          <w:rFonts w:ascii="Times New Roman" w:eastAsia="Times New Roman" w:hAnsi="Times New Roman" w:cs="Times New Roman"/>
          <w:i/>
          <w:color w:val="000000"/>
          <w:sz w:val="40"/>
          <w:szCs w:val="40"/>
          <w:lang w:eastAsia="ru-RU"/>
        </w:rPr>
        <w:t>Мустафовна</w:t>
      </w:r>
      <w:proofErr w:type="spellEnd"/>
    </w:p>
    <w:p w:rsidR="00566A6B" w:rsidRPr="000E6334" w:rsidRDefault="00566A6B" w:rsidP="00C944B6">
      <w:pPr>
        <w:shd w:val="clear" w:color="auto" w:fill="FFFFFF"/>
        <w:spacing w:after="0" w:line="240" w:lineRule="auto"/>
        <w:jc w:val="right"/>
        <w:rPr>
          <w:rFonts w:ascii="Times New Roman" w:eastAsia="Times New Roman" w:hAnsi="Times New Roman" w:cs="Times New Roman"/>
          <w:color w:val="000000"/>
          <w:sz w:val="40"/>
          <w:szCs w:val="40"/>
          <w:lang w:eastAsia="ru-RU"/>
        </w:rPr>
      </w:pPr>
    </w:p>
    <w:p w:rsidR="00C944B6" w:rsidRPr="000E6334" w:rsidRDefault="00C944B6" w:rsidP="00C944B6">
      <w:pPr>
        <w:shd w:val="clear" w:color="auto" w:fill="FFFFFF"/>
        <w:spacing w:after="0" w:line="240" w:lineRule="auto"/>
        <w:ind w:left="-692"/>
        <w:jc w:val="both"/>
        <w:rPr>
          <w:rFonts w:ascii="Times New Roman" w:eastAsia="Times New Roman" w:hAnsi="Times New Roman" w:cs="Times New Roman"/>
          <w:color w:val="000000"/>
          <w:sz w:val="40"/>
          <w:szCs w:val="40"/>
          <w:lang w:eastAsia="ru-RU"/>
        </w:rPr>
      </w:pPr>
      <w:r w:rsidRPr="000E6334">
        <w:rPr>
          <w:rFonts w:ascii="Times New Roman" w:eastAsia="Times New Roman" w:hAnsi="Times New Roman" w:cs="Times New Roman"/>
          <w:color w:val="000000"/>
          <w:sz w:val="40"/>
          <w:szCs w:val="40"/>
          <w:lang w:eastAsia="ru-RU"/>
        </w:rPr>
        <w:t>                 </w:t>
      </w:r>
    </w:p>
    <w:p w:rsidR="00955FA5" w:rsidRDefault="00955FA5" w:rsidP="00955FA5">
      <w:pPr>
        <w:shd w:val="clear" w:color="auto" w:fill="FFFFFF"/>
        <w:spacing w:after="0" w:line="240" w:lineRule="auto"/>
        <w:jc w:val="both"/>
        <w:rPr>
          <w:rFonts w:ascii="Times New Roman" w:eastAsia="Times New Roman" w:hAnsi="Times New Roman" w:cs="Times New Roman"/>
          <w:color w:val="000000"/>
          <w:lang w:eastAsia="ru-RU"/>
        </w:rPr>
      </w:pPr>
    </w:p>
    <w:p w:rsidR="00C944B6" w:rsidRDefault="00C944B6" w:rsidP="00C944B6">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bookmarkStart w:id="0" w:name="_GoBack"/>
      <w:bookmarkEnd w:id="0"/>
      <w:r w:rsidRPr="00C944B6">
        <w:rPr>
          <w:rFonts w:ascii="Times New Roman" w:eastAsia="Times New Roman" w:hAnsi="Times New Roman" w:cs="Times New Roman"/>
          <w:b/>
          <w:bCs/>
          <w:color w:val="000000"/>
          <w:sz w:val="32"/>
          <w:szCs w:val="32"/>
          <w:lang w:eastAsia="ru-RU"/>
        </w:rPr>
        <w:lastRenderedPageBreak/>
        <w:t>Пояснительная записка</w:t>
      </w:r>
    </w:p>
    <w:p w:rsidR="00C944B6" w:rsidRPr="00C944B6" w:rsidRDefault="00C944B6" w:rsidP="00C944B6">
      <w:pPr>
        <w:shd w:val="clear" w:color="auto" w:fill="FFFFFF"/>
        <w:spacing w:after="0" w:line="240" w:lineRule="auto"/>
        <w:jc w:val="center"/>
        <w:rPr>
          <w:rFonts w:ascii="Times New Roman" w:eastAsia="Times New Roman" w:hAnsi="Times New Roman" w:cs="Times New Roman"/>
          <w:color w:val="000000"/>
          <w:sz w:val="24"/>
          <w:szCs w:val="24"/>
          <w:lang w:eastAsia="ru-RU"/>
        </w:rPr>
      </w:pP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Театрализованная деятельность удивительный мир сказочного волшебства и перевоплощения, является важным фактором в художественно-эстетическом развитии ребенка, имеет активное влияние на развитие его эмоционально-волевой сферы.</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Приобщение к театру детей дошкольного возраста связано с подготовкой  и показом  инсценировок по мотивам художественных произведений, в том числе и сказок. Учитывая интерес детей к этому жанру, доступность детскому восприятию, а также общеизвестное значение сказки для духовно-нравственного  и эстетического воспитания детей. </w:t>
      </w:r>
      <w:proofErr w:type="gramStart"/>
      <w:r w:rsidRPr="00C944B6">
        <w:rPr>
          <w:rFonts w:ascii="Times New Roman" w:eastAsia="Times New Roman" w:hAnsi="Times New Roman" w:cs="Times New Roman"/>
          <w:color w:val="000000"/>
          <w:sz w:val="28"/>
          <w:szCs w:val="28"/>
          <w:lang w:eastAsia="ru-RU"/>
        </w:rPr>
        <w:t>Например, сказки «Теремок», «</w:t>
      </w:r>
      <w:r w:rsidR="000E6334">
        <w:rPr>
          <w:rFonts w:ascii="Times New Roman" w:eastAsia="Times New Roman" w:hAnsi="Times New Roman" w:cs="Times New Roman"/>
          <w:color w:val="000000"/>
          <w:sz w:val="28"/>
          <w:szCs w:val="28"/>
          <w:lang w:eastAsia="ru-RU"/>
        </w:rPr>
        <w:t>Под грибом</w:t>
      </w:r>
      <w:r w:rsidRPr="00C944B6">
        <w:rPr>
          <w:rFonts w:ascii="Times New Roman" w:eastAsia="Times New Roman" w:hAnsi="Times New Roman" w:cs="Times New Roman"/>
          <w:color w:val="000000"/>
          <w:sz w:val="28"/>
          <w:szCs w:val="28"/>
          <w:lang w:eastAsia="ru-RU"/>
        </w:rPr>
        <w:t>» учат дружить, а сказка «Репка» развивает у  младших дошкольников умение быть дружными, трудолюбивыми; сказка «Маша и медведь» предостерегает: в лес одним нельзя ходить — можно попасть в беду, а уж если так случилось, не отчаивайся, старайся найти выход из сложной ситуации; Сказки учат слушаться родителей, старших  - это «Гуси-лебеди», «Сестрица Аленушка и братец Иванушка», «Снегурочка», «</w:t>
      </w:r>
      <w:proofErr w:type="spellStart"/>
      <w:r w:rsidRPr="00C944B6">
        <w:rPr>
          <w:rFonts w:ascii="Times New Roman" w:eastAsia="Times New Roman" w:hAnsi="Times New Roman" w:cs="Times New Roman"/>
          <w:color w:val="000000"/>
          <w:sz w:val="28"/>
          <w:szCs w:val="28"/>
          <w:lang w:eastAsia="ru-RU"/>
        </w:rPr>
        <w:t>Терешечка</w:t>
      </w:r>
      <w:proofErr w:type="spellEnd"/>
      <w:r w:rsidRPr="00C944B6">
        <w:rPr>
          <w:rFonts w:ascii="Times New Roman" w:eastAsia="Times New Roman" w:hAnsi="Times New Roman" w:cs="Times New Roman"/>
          <w:color w:val="000000"/>
          <w:sz w:val="28"/>
          <w:szCs w:val="28"/>
          <w:lang w:eastAsia="ru-RU"/>
        </w:rPr>
        <w:t>».</w:t>
      </w:r>
      <w:proofErr w:type="gramEnd"/>
      <w:r w:rsidRPr="00C944B6">
        <w:rPr>
          <w:rFonts w:ascii="Times New Roman" w:eastAsia="Times New Roman" w:hAnsi="Times New Roman" w:cs="Times New Roman"/>
          <w:color w:val="000000"/>
          <w:sz w:val="28"/>
          <w:szCs w:val="28"/>
          <w:lang w:eastAsia="ru-RU"/>
        </w:rPr>
        <w:t xml:space="preserve"> </w:t>
      </w:r>
      <w:proofErr w:type="gramStart"/>
      <w:r w:rsidRPr="00C944B6">
        <w:rPr>
          <w:rFonts w:ascii="Times New Roman" w:eastAsia="Times New Roman" w:hAnsi="Times New Roman" w:cs="Times New Roman"/>
          <w:color w:val="000000"/>
          <w:sz w:val="28"/>
          <w:szCs w:val="28"/>
          <w:lang w:eastAsia="ru-RU"/>
        </w:rPr>
        <w:t>А такие черты характера как страх и трусость высмеиваются в сказке «У страха глаза велики», хитрость — в сказках «Лиса и журавль», «Лиса и тетерев», «Лисичка-сестричка и серый волк» и т. д. Трудолюбие в народных сказках всегда вознаграждается («</w:t>
      </w:r>
      <w:proofErr w:type="spellStart"/>
      <w:r w:rsidRPr="00C944B6">
        <w:rPr>
          <w:rFonts w:ascii="Times New Roman" w:eastAsia="Times New Roman" w:hAnsi="Times New Roman" w:cs="Times New Roman"/>
          <w:color w:val="000000"/>
          <w:sz w:val="28"/>
          <w:szCs w:val="28"/>
          <w:lang w:eastAsia="ru-RU"/>
        </w:rPr>
        <w:t>Хаврошечка</w:t>
      </w:r>
      <w:proofErr w:type="spellEnd"/>
      <w:r w:rsidRPr="00C944B6">
        <w:rPr>
          <w:rFonts w:ascii="Times New Roman" w:eastAsia="Times New Roman" w:hAnsi="Times New Roman" w:cs="Times New Roman"/>
          <w:color w:val="000000"/>
          <w:sz w:val="28"/>
          <w:szCs w:val="28"/>
          <w:lang w:eastAsia="ru-RU"/>
        </w:rPr>
        <w:t>», «Мороз Иванович», «Царевна-лягушка»), мудрость восхваляется («Мужик и медведь», «Как мужик гусей делил», «Лиса и козел»), забота о близком поощряется («Бобовое зернышко»).</w:t>
      </w:r>
      <w:proofErr w:type="gramEnd"/>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Жанр  сказок является той самой щедрой почвой для «взращивания» представлений о добре и зле, ведь их смысл – в активной борьбе со злом, уверенности в победе добра, прославлении труда, защите слабых и обиженных. В сказке ребенок встречается с идеальными образами героев, что помогает ему выработать определенное нравственное отношение к жизни.  Сценические образы – образы обобщенные, и поэтому каждый конкретный образ всегда несет ребенку большую информацию о жизни, людях, социальном опыте окружающего его общества.</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Именно благодаря театрализованной деятельности осуществляется эмоционально-чувственное «наполнение» отдельных духовно-нравственных понятий и помогает воспитанникам постичь их не только умом, но и сердцем, пропустить их через свою душу, сделать правильный моральный выбор.</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Огромную, ни с чем несравнимую радость доставляет детям театр, праздничное и радостное представление. Дошкольники очень впечатлительны, они особенно поддаются эмоциональному воздействию. В силу образно-конкретного мышления малышей театрализация художественных произведений помогает им ярче и правильнее воспринимать содержание этих произведений. Однако им интересен не только просмотр спектакля в настоящем театре, но и деятельное участие в своих собственных представлениях: подготовка декораций, кукол, создание и обсуждение сценариев.</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lastRenderedPageBreak/>
        <w:t>Уже театр игрушек воздействует на маленьких зрителей целым комплексом средств: это и художественные образы, и яркое оформление, и точное слово, и музыка.</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Увиденное и пережитое в настоящем театре и в их самодеятельных театрализованных представлениях расширяет кругозор детей, создает обстановку, требующую от ребят вступить в беседу, рассказывать о спектакле товарищам и родителям. Все это, несомненно, способствует развитию речи, умению вести диалог и передавать свои впечатления.</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Театрализованные игры имеют огромное значение в жизни ребенка. Они в полном объеме развивают речь ребенка. Процесс развития речи предполагает освоение не только содержательной, но и образной, эмоциональной стороны языка. Для развития выразительной стороны речи необходимо создание таких  условий, в которых каждый ребенок мог бы проявить свои эмоции, чувства, желания, взгляды, причем не только в обычном разговоре, но и публично, не стесняясь присутствия посторонних слушателей. К этому важно приучить еще в раннем детстве, поскольку нередко бывает, что люди с богатым духовным содержанием, с выразительной речью оказываются замкнутыми, стеснительными, теряются в присутствии незнакомых лиц. Привычку к выразительной публичной речи можно воспитать в человеке только путем привлечения его с малолетства к выступлениям перед аудиторией. В этом  огромную помощь может оказать театр в детском саду. Театрализованные игры всегда радуют детей и пользуются у них неизменной любовью. Участвуя в спектаклях и представлениях, дети знакомятся с окружающим миром во всем его многообразии через образы, краски, звуки, а правильно  поставленные вопросы заставляют их думать, анализировать, делать выводы и обобщения. С умственным развитием тесно связано и  совершенствование речи. В процессе работы над выразительностью реплик персонажей, собственных высказываний незаметно активизируется словарь ребенка, совершенствуется звуковая культура его речи, ее интонационный строй. Исполняемая роль, произносимые реплики ставят малыша перед необходимостью ясно, четко, понятно изъясняться. У него улучшается диалогическая речь, ее грамматический строй.</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Можно утверждать, что театрализованная деятельность является источником развития чувств, глубоких переживаний и открытий ребенка, приобщает его к духовным ценностям. Это конкретный зримый результат. Но не менее важно, что театрализованные занятия развивают эмоциональную сферу ребенка, заставляют его сочувствовать персонажам, сопереживать разыгрываемые события.</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Благодаря произведениям, ребенок познает мир не только умом, но и сердцем, выражает свое собственное отношение к добру и злу. Любимые герои становятся образцами для подражания и отождествления. Именно поэтому детский спектакль оказывает позитивное влияние на детей.</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Отличительной особенностью данной программы </w:t>
      </w:r>
      <w:r w:rsidR="006D2D09">
        <w:rPr>
          <w:rFonts w:ascii="Times New Roman" w:eastAsia="Times New Roman" w:hAnsi="Times New Roman" w:cs="Times New Roman"/>
          <w:color w:val="000000"/>
          <w:sz w:val="28"/>
          <w:szCs w:val="28"/>
          <w:lang w:eastAsia="ru-RU"/>
        </w:rPr>
        <w:t xml:space="preserve"> </w:t>
      </w:r>
      <w:r w:rsidRPr="00C944B6">
        <w:rPr>
          <w:rFonts w:ascii="Times New Roman" w:eastAsia="Times New Roman" w:hAnsi="Times New Roman" w:cs="Times New Roman"/>
          <w:color w:val="000000"/>
          <w:sz w:val="28"/>
          <w:szCs w:val="28"/>
          <w:lang w:eastAsia="ru-RU"/>
        </w:rPr>
        <w:t xml:space="preserve">является то что, весь год обучения занятия проводятся 2 раза в неделю, во второй половине дня. Каждый раздел реализуется на протяжении 11 занятий. Раздел «Основы драматизации» реализуется после освоения основ театральной азбуки, </w:t>
      </w:r>
      <w:proofErr w:type="spellStart"/>
      <w:r w:rsidRPr="00C944B6">
        <w:rPr>
          <w:rFonts w:ascii="Times New Roman" w:eastAsia="Times New Roman" w:hAnsi="Times New Roman" w:cs="Times New Roman"/>
          <w:color w:val="000000"/>
          <w:sz w:val="28"/>
          <w:szCs w:val="28"/>
          <w:lang w:eastAsia="ru-RU"/>
        </w:rPr>
        <w:t>кукловождения</w:t>
      </w:r>
      <w:proofErr w:type="spellEnd"/>
      <w:r w:rsidRPr="00C944B6">
        <w:rPr>
          <w:rFonts w:ascii="Times New Roman" w:eastAsia="Times New Roman" w:hAnsi="Times New Roman" w:cs="Times New Roman"/>
          <w:color w:val="000000"/>
          <w:sz w:val="28"/>
          <w:szCs w:val="28"/>
          <w:lang w:eastAsia="ru-RU"/>
        </w:rPr>
        <w:t xml:space="preserve">, кукольного театра, актерского мастерства на протяжении 20 занятий. В процессе </w:t>
      </w:r>
      <w:r w:rsidRPr="00C944B6">
        <w:rPr>
          <w:rFonts w:ascii="Times New Roman" w:eastAsia="Times New Roman" w:hAnsi="Times New Roman" w:cs="Times New Roman"/>
          <w:color w:val="000000"/>
          <w:sz w:val="28"/>
          <w:szCs w:val="28"/>
          <w:lang w:eastAsia="ru-RU"/>
        </w:rPr>
        <w:lastRenderedPageBreak/>
        <w:t>обучения у детей происходит ознакомление и формирование театральных навыков, которые впоследствии закрепляются и совершенствуются.</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Программа реализуется в театральном кружке «</w:t>
      </w:r>
      <w:r w:rsidR="00E06494">
        <w:rPr>
          <w:rFonts w:ascii="Times New Roman" w:eastAsia="Times New Roman" w:hAnsi="Times New Roman" w:cs="Times New Roman"/>
          <w:color w:val="000000"/>
          <w:sz w:val="28"/>
          <w:szCs w:val="28"/>
          <w:lang w:eastAsia="ru-RU"/>
        </w:rPr>
        <w:t>В гостях у сказки</w:t>
      </w:r>
      <w:r w:rsidRPr="00C944B6">
        <w:rPr>
          <w:rFonts w:ascii="Times New Roman" w:eastAsia="Times New Roman" w:hAnsi="Times New Roman" w:cs="Times New Roman"/>
          <w:color w:val="000000"/>
          <w:sz w:val="28"/>
          <w:szCs w:val="28"/>
          <w:lang w:eastAsia="ru-RU"/>
        </w:rPr>
        <w:t xml:space="preserve">», где обучаются дети 5 - </w:t>
      </w:r>
      <w:r w:rsidR="006D2D09">
        <w:rPr>
          <w:rFonts w:ascii="Times New Roman" w:eastAsia="Times New Roman" w:hAnsi="Times New Roman" w:cs="Times New Roman"/>
          <w:color w:val="000000"/>
          <w:sz w:val="28"/>
          <w:szCs w:val="28"/>
          <w:lang w:eastAsia="ru-RU"/>
        </w:rPr>
        <w:t>7</w:t>
      </w:r>
      <w:r w:rsidRPr="00C944B6">
        <w:rPr>
          <w:rFonts w:ascii="Times New Roman" w:eastAsia="Times New Roman" w:hAnsi="Times New Roman" w:cs="Times New Roman"/>
          <w:color w:val="000000"/>
          <w:sz w:val="28"/>
          <w:szCs w:val="28"/>
          <w:lang w:eastAsia="ru-RU"/>
        </w:rPr>
        <w:t>летнего возраста. Данная программа рассчитана на 1 год обучения. В процессе знакомства с театральным искусством воспитатель каждый раз перед просмотром спектакля настраивает детей на восприятие зрелища, выделяя следующие моменты: выработку нравственного настроя, пробуждение сопереживания, эстетического интереса к предстоящей встрече со спектаклем.</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Количественный состав кружковцев </w:t>
      </w:r>
      <w:r w:rsidR="00E06494">
        <w:rPr>
          <w:rFonts w:ascii="Times New Roman" w:eastAsia="Times New Roman" w:hAnsi="Times New Roman" w:cs="Times New Roman"/>
          <w:color w:val="000000"/>
          <w:sz w:val="28"/>
          <w:szCs w:val="28"/>
          <w:lang w:eastAsia="ru-RU"/>
        </w:rPr>
        <w:t>23</w:t>
      </w:r>
      <w:r w:rsidRPr="00C944B6">
        <w:rPr>
          <w:rFonts w:ascii="Times New Roman" w:eastAsia="Times New Roman" w:hAnsi="Times New Roman" w:cs="Times New Roman"/>
          <w:color w:val="000000"/>
          <w:sz w:val="28"/>
          <w:szCs w:val="28"/>
          <w:lang w:eastAsia="ru-RU"/>
        </w:rPr>
        <w:t xml:space="preserve"> </w:t>
      </w:r>
      <w:r w:rsidR="00E06494">
        <w:rPr>
          <w:rFonts w:ascii="Times New Roman" w:eastAsia="Times New Roman" w:hAnsi="Times New Roman" w:cs="Times New Roman"/>
          <w:color w:val="000000"/>
          <w:sz w:val="28"/>
          <w:szCs w:val="28"/>
          <w:lang w:eastAsia="ru-RU"/>
        </w:rPr>
        <w:t>детей</w:t>
      </w:r>
      <w:r w:rsidRPr="00C944B6">
        <w:rPr>
          <w:rFonts w:ascii="Times New Roman" w:eastAsia="Times New Roman" w:hAnsi="Times New Roman" w:cs="Times New Roman"/>
          <w:color w:val="000000"/>
          <w:sz w:val="28"/>
          <w:szCs w:val="28"/>
          <w:lang w:eastAsia="ru-RU"/>
        </w:rPr>
        <w:t>. З</w:t>
      </w:r>
      <w:r w:rsidR="00E06494">
        <w:rPr>
          <w:rFonts w:ascii="Times New Roman" w:eastAsia="Times New Roman" w:hAnsi="Times New Roman" w:cs="Times New Roman"/>
          <w:color w:val="000000"/>
          <w:sz w:val="28"/>
          <w:szCs w:val="28"/>
          <w:lang w:eastAsia="ru-RU"/>
        </w:rPr>
        <w:t>анятия проходят 2 раза в неделю</w:t>
      </w:r>
      <w:r w:rsidRPr="00C944B6">
        <w:rPr>
          <w:rFonts w:ascii="Times New Roman" w:eastAsia="Times New Roman" w:hAnsi="Times New Roman" w:cs="Times New Roman"/>
          <w:color w:val="000000"/>
          <w:sz w:val="28"/>
          <w:szCs w:val="28"/>
          <w:lang w:eastAsia="ru-RU"/>
        </w:rPr>
        <w:t xml:space="preserve">. Отбор сценарного материала в рамках реализации данной программы обусловлен его актуальностью в воспитательном пространстве детского сада, художественной ценностью, воспитательной направленностью и педагогической целесообразностью. В нем учитываются крупные </w:t>
      </w:r>
      <w:proofErr w:type="gramStart"/>
      <w:r w:rsidRPr="00C944B6">
        <w:rPr>
          <w:rFonts w:ascii="Times New Roman" w:eastAsia="Times New Roman" w:hAnsi="Times New Roman" w:cs="Times New Roman"/>
          <w:color w:val="000000"/>
          <w:sz w:val="28"/>
          <w:szCs w:val="28"/>
          <w:lang w:eastAsia="ru-RU"/>
        </w:rPr>
        <w:t>события</w:t>
      </w:r>
      <w:proofErr w:type="gramEnd"/>
      <w:r w:rsidRPr="00C944B6">
        <w:rPr>
          <w:rFonts w:ascii="Times New Roman" w:eastAsia="Times New Roman" w:hAnsi="Times New Roman" w:cs="Times New Roman"/>
          <w:color w:val="000000"/>
          <w:sz w:val="28"/>
          <w:szCs w:val="28"/>
          <w:lang w:eastAsia="ru-RU"/>
        </w:rPr>
        <w:t xml:space="preserve"> которые отмечаются в детском саду.</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Исходя из этого, была определена цель программы.</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       </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Цель программы:</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Приобщение детей к духовным и нравственным ценностям, развитие личности через театрализованную деятельность.</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Задачи программы:</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1. </w:t>
      </w:r>
      <w:r w:rsidRPr="00C944B6">
        <w:rPr>
          <w:rFonts w:ascii="Times New Roman" w:eastAsia="Times New Roman" w:hAnsi="Times New Roman" w:cs="Times New Roman"/>
          <w:color w:val="000000"/>
          <w:sz w:val="28"/>
          <w:szCs w:val="28"/>
          <w:u w:val="single"/>
          <w:lang w:eastAsia="ru-RU"/>
        </w:rPr>
        <w:t>Воспитание гуманных чувств детей:</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формирование представлений о честности, справедливости, доброте, воспитание отрицательного отношения к жестокости, хитрости, трусости;</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формирование у детей умения правильно оценивать поступки персонажей кукольных и драматических спектаклей, а также правильно оценивать свои и чужие поступки;</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развитие чувства самоуважения, собственного достоинства и стремления быть отзывчивыми к взрослым и детям, умения проявлять внимание к их душевному состоянию, радоваться успехам сверстников, стремиться прийти на помощь в трудную минуту.</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2. </w:t>
      </w:r>
      <w:r w:rsidRPr="00C944B6">
        <w:rPr>
          <w:rFonts w:ascii="Times New Roman" w:eastAsia="Times New Roman" w:hAnsi="Times New Roman" w:cs="Times New Roman"/>
          <w:color w:val="000000"/>
          <w:sz w:val="28"/>
          <w:szCs w:val="28"/>
          <w:u w:val="single"/>
          <w:lang w:eastAsia="ru-RU"/>
        </w:rPr>
        <w:t>Воспитание коллективизма:</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Формирование у детей умения поступать в соответствии с нравственными ценностями коллектива;</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закрепление культуры общения и поведения на занятиях, во время подготовки и проведения спектаклей;</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развитие умения оценивать результаты своей работы и работы сверстников;</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поддержание желания детей активно участвовать в праздниках и развлечениях, используя умения и навыки, приобретенные на занятиях и в самостоятельной деятельности.</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3.</w:t>
      </w:r>
      <w:r w:rsidRPr="00C944B6">
        <w:rPr>
          <w:rFonts w:ascii="Times New Roman" w:eastAsia="Times New Roman" w:hAnsi="Times New Roman" w:cs="Times New Roman"/>
          <w:color w:val="000000"/>
          <w:sz w:val="28"/>
          <w:szCs w:val="28"/>
          <w:u w:val="single"/>
          <w:lang w:eastAsia="ru-RU"/>
        </w:rPr>
        <w:t>Развитие творческих способностей и приобщение к театральному искусству:</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Последовательно знакомить детей с различными видами театра;</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Развивать интерес к театрализованной игре, желание попробовать себя в разных ролях.</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Развивать речь у детей и корректировать ее нарушения через театрализованную деятельность;</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lastRenderedPageBreak/>
        <w:t>Формировать умения выстраивать линию поведения в роли, используя атрибуты, детали костюмов, маски;</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Воспитывать артистические качества, раскрывать творческий потенциал;</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Формировать умение свободно чувствовать себя на сцене.</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Принципы проведения театрализованной деятельности:</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i/>
          <w:iCs/>
          <w:color w:val="000000"/>
          <w:sz w:val="28"/>
          <w:szCs w:val="28"/>
          <w:lang w:eastAsia="ru-RU"/>
        </w:rPr>
        <w:t>- Принцип адаптивности</w:t>
      </w:r>
      <w:r w:rsidRPr="00C944B6">
        <w:rPr>
          <w:rFonts w:ascii="Times New Roman" w:eastAsia="Times New Roman" w:hAnsi="Times New Roman" w:cs="Times New Roman"/>
          <w:color w:val="000000"/>
          <w:sz w:val="28"/>
          <w:szCs w:val="28"/>
          <w:lang w:eastAsia="ru-RU"/>
        </w:rPr>
        <w:t>, обеспечивающей гуманный подход к развивающейся личности ребёнка.</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i/>
          <w:iCs/>
          <w:color w:val="000000"/>
          <w:sz w:val="28"/>
          <w:szCs w:val="28"/>
          <w:lang w:eastAsia="ru-RU"/>
        </w:rPr>
        <w:t>- Принцип развития</w:t>
      </w:r>
      <w:r w:rsidRPr="00C944B6">
        <w:rPr>
          <w:rFonts w:ascii="Times New Roman" w:eastAsia="Times New Roman" w:hAnsi="Times New Roman" w:cs="Times New Roman"/>
          <w:color w:val="000000"/>
          <w:sz w:val="28"/>
          <w:szCs w:val="28"/>
          <w:lang w:eastAsia="ru-RU"/>
        </w:rPr>
        <w:t>, предполагающий целостное развитие личности  ребёнка и обеспечение готовности личности к дальнейшему развитию.</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i/>
          <w:iCs/>
          <w:color w:val="000000"/>
          <w:sz w:val="28"/>
          <w:szCs w:val="28"/>
          <w:lang w:eastAsia="ru-RU"/>
        </w:rPr>
        <w:t>- Принцип психологической комфортности</w:t>
      </w:r>
      <w:r w:rsidRPr="00C944B6">
        <w:rPr>
          <w:rFonts w:ascii="Times New Roman" w:eastAsia="Times New Roman" w:hAnsi="Times New Roman" w:cs="Times New Roman"/>
          <w:color w:val="000000"/>
          <w:sz w:val="28"/>
          <w:szCs w:val="28"/>
          <w:lang w:eastAsia="ru-RU"/>
        </w:rPr>
        <w:t>. Предполагает психологическую защищённость ребёнка, обеспечение эмоционального комфорта, создание условий для самореализации.</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i/>
          <w:iCs/>
          <w:color w:val="000000"/>
          <w:sz w:val="28"/>
          <w:szCs w:val="28"/>
          <w:lang w:eastAsia="ru-RU"/>
        </w:rPr>
        <w:t>- Принцип целостности содержания образования</w:t>
      </w:r>
      <w:r w:rsidRPr="00C944B6">
        <w:rPr>
          <w:rFonts w:ascii="Times New Roman" w:eastAsia="Times New Roman" w:hAnsi="Times New Roman" w:cs="Times New Roman"/>
          <w:color w:val="000000"/>
          <w:sz w:val="28"/>
          <w:szCs w:val="28"/>
          <w:lang w:eastAsia="ru-RU"/>
        </w:rPr>
        <w:t>. Представление дошкольника о предметном и социальном мире должно быть единым и целостным.</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i/>
          <w:iCs/>
          <w:color w:val="000000"/>
          <w:sz w:val="28"/>
          <w:szCs w:val="28"/>
          <w:lang w:eastAsia="ru-RU"/>
        </w:rPr>
        <w:t>- Принцип смыслового отношения к миру</w:t>
      </w:r>
      <w:r w:rsidRPr="00C944B6">
        <w:rPr>
          <w:rFonts w:ascii="Times New Roman" w:eastAsia="Times New Roman" w:hAnsi="Times New Roman" w:cs="Times New Roman"/>
          <w:color w:val="000000"/>
          <w:sz w:val="28"/>
          <w:szCs w:val="28"/>
          <w:lang w:eastAsia="ru-RU"/>
        </w:rPr>
        <w:t>. Ребёнок осознаёт, что окружающий его мир – это мир, частью которого он является и который так или иначе переживает и осмысляет для себя.</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i/>
          <w:iCs/>
          <w:color w:val="000000"/>
          <w:sz w:val="28"/>
          <w:szCs w:val="28"/>
          <w:lang w:eastAsia="ru-RU"/>
        </w:rPr>
        <w:t>- Принцип систематичности</w:t>
      </w:r>
      <w:r w:rsidRPr="00C944B6">
        <w:rPr>
          <w:rFonts w:ascii="Times New Roman" w:eastAsia="Times New Roman" w:hAnsi="Times New Roman" w:cs="Times New Roman"/>
          <w:color w:val="000000"/>
          <w:sz w:val="28"/>
          <w:szCs w:val="28"/>
          <w:lang w:eastAsia="ru-RU"/>
        </w:rPr>
        <w:t>. Предполагает наличие единых линий развития и воспитания.</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i/>
          <w:iCs/>
          <w:color w:val="000000"/>
          <w:sz w:val="28"/>
          <w:szCs w:val="28"/>
          <w:lang w:eastAsia="ru-RU"/>
        </w:rPr>
        <w:t>- Принцип ориентировочной функции знаний</w:t>
      </w:r>
      <w:r w:rsidRPr="00C944B6">
        <w:rPr>
          <w:rFonts w:ascii="Times New Roman" w:eastAsia="Times New Roman" w:hAnsi="Times New Roman" w:cs="Times New Roman"/>
          <w:color w:val="000000"/>
          <w:sz w:val="28"/>
          <w:szCs w:val="28"/>
          <w:lang w:eastAsia="ru-RU"/>
        </w:rPr>
        <w:t>. Форма представления знаний должна быть понятной детям и принимаемой ими.</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i/>
          <w:iCs/>
          <w:color w:val="000000"/>
          <w:sz w:val="28"/>
          <w:szCs w:val="28"/>
          <w:lang w:eastAsia="ru-RU"/>
        </w:rPr>
        <w:t>- Принцип овладения культурой</w:t>
      </w:r>
      <w:r w:rsidRPr="00C944B6">
        <w:rPr>
          <w:rFonts w:ascii="Times New Roman" w:eastAsia="Times New Roman" w:hAnsi="Times New Roman" w:cs="Times New Roman"/>
          <w:color w:val="000000"/>
          <w:sz w:val="28"/>
          <w:szCs w:val="28"/>
          <w:lang w:eastAsia="ru-RU"/>
        </w:rPr>
        <w:t>. Обеспечивает способность ребёнка ориентироваться в мире и действовать в соответствии с результатами такой ориентировки и с интересами и ожиданиями других людей.</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i/>
          <w:iCs/>
          <w:color w:val="000000"/>
          <w:sz w:val="28"/>
          <w:szCs w:val="28"/>
          <w:lang w:eastAsia="ru-RU"/>
        </w:rPr>
        <w:t>- Принцип обучения деятельности</w:t>
      </w:r>
      <w:r w:rsidRPr="00C944B6">
        <w:rPr>
          <w:rFonts w:ascii="Times New Roman" w:eastAsia="Times New Roman" w:hAnsi="Times New Roman" w:cs="Times New Roman"/>
          <w:color w:val="000000"/>
          <w:sz w:val="28"/>
          <w:szCs w:val="28"/>
          <w:lang w:eastAsia="ru-RU"/>
        </w:rPr>
        <w:t>. Главное – не передача детям готовых знаний, а организация такой детской деятельности, в процессе которой они сами делают «открытия», узнают что-то новое путём решения доступных проблемных задач</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i/>
          <w:iCs/>
          <w:color w:val="000000"/>
          <w:sz w:val="28"/>
          <w:szCs w:val="28"/>
          <w:lang w:eastAsia="ru-RU"/>
        </w:rPr>
        <w:t>- Принцип опоры на предшествующее (спонтанное) развитие</w:t>
      </w:r>
      <w:r w:rsidRPr="00C944B6">
        <w:rPr>
          <w:rFonts w:ascii="Times New Roman" w:eastAsia="Times New Roman" w:hAnsi="Times New Roman" w:cs="Times New Roman"/>
          <w:color w:val="000000"/>
          <w:sz w:val="28"/>
          <w:szCs w:val="28"/>
          <w:lang w:eastAsia="ru-RU"/>
        </w:rPr>
        <w:t>. Предполагает опору на предшествующее спонтанное, самостоятельное, «житейское» развитие ребёнка.</w:t>
      </w:r>
    </w:p>
    <w:p w:rsid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i/>
          <w:iCs/>
          <w:color w:val="000000"/>
          <w:sz w:val="28"/>
          <w:szCs w:val="28"/>
          <w:lang w:eastAsia="ru-RU"/>
        </w:rPr>
        <w:t>- Креативный принцип</w:t>
      </w:r>
      <w:r w:rsidRPr="00C944B6">
        <w:rPr>
          <w:rFonts w:ascii="Times New Roman" w:eastAsia="Times New Roman" w:hAnsi="Times New Roman" w:cs="Times New Roman"/>
          <w:color w:val="000000"/>
          <w:sz w:val="28"/>
          <w:szCs w:val="28"/>
          <w:lang w:eastAsia="ru-RU"/>
        </w:rPr>
        <w:t>. В соответствии со сказанным ранее необходимо «выращивать» у дошкольников способность переносить ранее сформированные навыки в ситуац</w:t>
      </w:r>
      <w:r w:rsidR="00E06494">
        <w:rPr>
          <w:rFonts w:ascii="Times New Roman" w:eastAsia="Times New Roman" w:hAnsi="Times New Roman" w:cs="Times New Roman"/>
          <w:color w:val="000000"/>
          <w:sz w:val="28"/>
          <w:szCs w:val="28"/>
          <w:lang w:eastAsia="ru-RU"/>
        </w:rPr>
        <w:t>ии самостоятельной деятельности.</w:t>
      </w:r>
    </w:p>
    <w:p w:rsidR="00E06494" w:rsidRPr="00C944B6" w:rsidRDefault="00E06494" w:rsidP="00C944B6">
      <w:pPr>
        <w:shd w:val="clear" w:color="auto" w:fill="FFFFFF"/>
        <w:spacing w:after="0" w:line="240" w:lineRule="auto"/>
        <w:rPr>
          <w:rFonts w:ascii="Times New Roman" w:eastAsia="Times New Roman" w:hAnsi="Times New Roman" w:cs="Times New Roman"/>
          <w:color w:val="000000"/>
          <w:sz w:val="28"/>
          <w:szCs w:val="28"/>
          <w:lang w:eastAsia="ru-RU"/>
        </w:rPr>
      </w:pPr>
    </w:p>
    <w:p w:rsidR="00955FA5" w:rsidRDefault="00955FA5" w:rsidP="00C944B6">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955FA5" w:rsidRDefault="00955FA5" w:rsidP="00C944B6">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955FA5" w:rsidRDefault="00955FA5" w:rsidP="00C944B6">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955FA5" w:rsidRDefault="00955FA5" w:rsidP="00C944B6">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C944B6" w:rsidRDefault="00C944B6" w:rsidP="00C944B6">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r w:rsidRPr="00C944B6">
        <w:rPr>
          <w:rFonts w:ascii="Times New Roman" w:eastAsia="Times New Roman" w:hAnsi="Times New Roman" w:cs="Times New Roman"/>
          <w:b/>
          <w:bCs/>
          <w:color w:val="000000"/>
          <w:sz w:val="28"/>
          <w:szCs w:val="28"/>
          <w:lang w:eastAsia="ru-RU"/>
        </w:rPr>
        <w:t>Основные направления программы:</w:t>
      </w:r>
    </w:p>
    <w:p w:rsidR="00E06494" w:rsidRPr="00C944B6" w:rsidRDefault="00E06494" w:rsidP="00C944B6">
      <w:pPr>
        <w:shd w:val="clear" w:color="auto" w:fill="FFFFFF"/>
        <w:spacing w:after="0" w:line="240" w:lineRule="auto"/>
        <w:jc w:val="center"/>
        <w:rPr>
          <w:rFonts w:ascii="Times New Roman" w:eastAsia="Times New Roman" w:hAnsi="Times New Roman" w:cs="Times New Roman"/>
          <w:color w:val="000000"/>
          <w:sz w:val="28"/>
          <w:szCs w:val="28"/>
          <w:lang w:eastAsia="ru-RU"/>
        </w:rPr>
      </w:pPr>
    </w:p>
    <w:p w:rsidR="00C944B6" w:rsidRPr="00C944B6" w:rsidRDefault="00C944B6" w:rsidP="006D2D09">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1.Театрально-игровая деятельность.</w:t>
      </w:r>
      <w:r w:rsidRPr="00C944B6">
        <w:rPr>
          <w:rFonts w:ascii="Times New Roman" w:eastAsia="Times New Roman" w:hAnsi="Times New Roman" w:cs="Times New Roman"/>
          <w:color w:val="000000"/>
          <w:sz w:val="28"/>
          <w:szCs w:val="28"/>
          <w:lang w:eastAsia="ru-RU"/>
        </w:rPr>
        <w:t> </w:t>
      </w:r>
    </w:p>
    <w:p w:rsidR="00C944B6" w:rsidRPr="00C944B6" w:rsidRDefault="00C944B6" w:rsidP="006D2D09">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Направлено на развитие игрового поведения детей, формирование умения общаться со сверстниками и взрослыми людьми в различных жизненных ситуациях.</w:t>
      </w:r>
    </w:p>
    <w:p w:rsidR="00C944B6" w:rsidRPr="00C944B6" w:rsidRDefault="00C944B6" w:rsidP="006D2D09">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lastRenderedPageBreak/>
        <w:t>Содержит: игры и упражнения, развивающие способность к перевоплощению; театрализованные игры на развитие воображения  фантазии; инсценировки стихов, рассказов, сказок.</w:t>
      </w:r>
    </w:p>
    <w:p w:rsidR="00C944B6" w:rsidRPr="00C944B6" w:rsidRDefault="00C944B6" w:rsidP="006D2D09">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2.Музыкально-творческое.</w:t>
      </w:r>
      <w:r w:rsidRPr="00C944B6">
        <w:rPr>
          <w:rFonts w:ascii="Times New Roman" w:eastAsia="Times New Roman" w:hAnsi="Times New Roman" w:cs="Times New Roman"/>
          <w:color w:val="000000"/>
          <w:sz w:val="28"/>
          <w:szCs w:val="28"/>
          <w:lang w:eastAsia="ru-RU"/>
        </w:rPr>
        <w:t> </w:t>
      </w:r>
    </w:p>
    <w:p w:rsidR="00C944B6" w:rsidRPr="00C944B6" w:rsidRDefault="00C944B6" w:rsidP="006D2D09">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Включает в себя комплексные ритмические, музыкальные, пластические игры и упражнения, призванные обеспечить развитие естественных психомоторных способностей дошкольников, обретение ими ощущения гармонии своего тела с окружающим миром, развитие свободы и выразительности телодвижений.</w:t>
      </w:r>
    </w:p>
    <w:p w:rsidR="00C944B6" w:rsidRPr="00C944B6" w:rsidRDefault="00C944B6" w:rsidP="006D2D09">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Содержит: упражнения на развитие двигательных способностей, ловкости и подвижности; игры на развитие чувства ритма и координации движений, пластической выразительности и музыкальности; музыкально-пластические импровизации.</w:t>
      </w:r>
    </w:p>
    <w:p w:rsidR="00C944B6" w:rsidRPr="00C944B6" w:rsidRDefault="00C944B6" w:rsidP="006D2D09">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3.Художественно-речевая деятельность</w:t>
      </w:r>
      <w:r w:rsidRPr="00C944B6">
        <w:rPr>
          <w:rFonts w:ascii="Times New Roman" w:eastAsia="Times New Roman" w:hAnsi="Times New Roman" w:cs="Times New Roman"/>
          <w:color w:val="000000"/>
          <w:sz w:val="28"/>
          <w:szCs w:val="28"/>
          <w:lang w:eastAsia="ru-RU"/>
        </w:rPr>
        <w:t>.</w:t>
      </w:r>
    </w:p>
    <w:p w:rsidR="00C944B6" w:rsidRPr="00C944B6" w:rsidRDefault="00C944B6" w:rsidP="006D2D09">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Объединяет игры и упражнения, направленные на совершенствование речевого дыхания, формирование правильной артикуляции, интонационной выразительности и логики речи, сохранение русского языка.</w:t>
      </w:r>
    </w:p>
    <w:p w:rsidR="00C944B6" w:rsidRPr="00C944B6" w:rsidRDefault="00C944B6" w:rsidP="00C944B6">
      <w:pPr>
        <w:shd w:val="clear" w:color="auto" w:fill="FFFFFF"/>
        <w:spacing w:after="0" w:line="240" w:lineRule="auto"/>
        <w:ind w:firstLine="720"/>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Содержание: упражнения на развитие речевого дыхания, дикции, артикуляционная гимнастика; игры, позволяющие сформировать интонационную выразительность речи (научиться пользоваться разными интонациями), расширить образный строй речи; игры и упражнения, направленные на совершенствование логики речи.</w:t>
      </w:r>
    </w:p>
    <w:p w:rsidR="00C944B6" w:rsidRPr="00C944B6" w:rsidRDefault="006D2D09" w:rsidP="006D2D09">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4.Основы театральной культуры</w:t>
      </w:r>
    </w:p>
    <w:p w:rsidR="00C944B6" w:rsidRPr="00C944B6" w:rsidRDefault="00C944B6" w:rsidP="00C944B6">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Призвано обеспечить условия для овладения дошкольниками элементарными знаниями о театральном искусстве:</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Что такое театр, театральное искусство;</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Какие представления бывают в театре;</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Кто такие актеры;</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Какие превращения происходят на сцене;</w:t>
      </w:r>
    </w:p>
    <w:p w:rsidR="00C944B6" w:rsidRDefault="00C944B6" w:rsidP="00C944B6">
      <w:pPr>
        <w:shd w:val="clear" w:color="auto" w:fill="FFFFFF"/>
        <w:spacing w:after="0" w:line="240" w:lineRule="auto"/>
        <w:rPr>
          <w:rFonts w:ascii="Times New Roman" w:eastAsia="Times New Roman" w:hAnsi="Times New Roman" w:cs="Times New Roman"/>
          <w:color w:val="444444"/>
          <w:sz w:val="28"/>
          <w:szCs w:val="28"/>
          <w:lang w:eastAsia="ru-RU"/>
        </w:rPr>
      </w:pPr>
      <w:r w:rsidRPr="00C944B6">
        <w:rPr>
          <w:rFonts w:ascii="Times New Roman" w:eastAsia="Times New Roman" w:hAnsi="Times New Roman" w:cs="Times New Roman"/>
          <w:color w:val="000000"/>
          <w:sz w:val="28"/>
          <w:szCs w:val="28"/>
          <w:lang w:eastAsia="ru-RU"/>
        </w:rPr>
        <w:t>- Как вести себя в театре</w:t>
      </w:r>
      <w:r w:rsidRPr="00C944B6">
        <w:rPr>
          <w:rFonts w:ascii="Times New Roman" w:eastAsia="Times New Roman" w:hAnsi="Times New Roman" w:cs="Times New Roman"/>
          <w:color w:val="444444"/>
          <w:sz w:val="28"/>
          <w:szCs w:val="28"/>
          <w:lang w:eastAsia="ru-RU"/>
        </w:rPr>
        <w:t>.</w:t>
      </w:r>
    </w:p>
    <w:p w:rsidR="00E06494" w:rsidRDefault="00E06494" w:rsidP="00E06494">
      <w:pPr>
        <w:shd w:val="clear" w:color="auto" w:fill="FFFFFF"/>
        <w:spacing w:after="0" w:line="240" w:lineRule="auto"/>
        <w:jc w:val="both"/>
        <w:rPr>
          <w:rFonts w:ascii="Times New Roman" w:eastAsia="Times New Roman" w:hAnsi="Times New Roman" w:cs="Times New Roman"/>
          <w:color w:val="444444"/>
          <w:sz w:val="28"/>
          <w:szCs w:val="28"/>
          <w:lang w:eastAsia="ru-RU"/>
        </w:rPr>
      </w:pPr>
    </w:p>
    <w:p w:rsidR="000E6334" w:rsidRDefault="000E6334" w:rsidP="00E0649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0E6334" w:rsidRDefault="000E6334" w:rsidP="00E0649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0E6334" w:rsidRDefault="000E6334" w:rsidP="00E0649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C944B6" w:rsidRDefault="00C944B6" w:rsidP="00E0649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5.Работа над спектаклем</w:t>
      </w:r>
    </w:p>
    <w:p w:rsidR="00E06494" w:rsidRPr="00C944B6" w:rsidRDefault="00E06494" w:rsidP="00E06494">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C944B6" w:rsidRPr="00C944B6" w:rsidRDefault="00C944B6" w:rsidP="00E06494">
      <w:pPr>
        <w:shd w:val="clear" w:color="auto" w:fill="FFFFFF"/>
        <w:spacing w:after="0" w:line="240" w:lineRule="auto"/>
        <w:jc w:val="both"/>
        <w:rPr>
          <w:rFonts w:ascii="Times New Roman" w:eastAsia="Times New Roman" w:hAnsi="Times New Roman" w:cs="Times New Roman"/>
          <w:color w:val="000000"/>
          <w:sz w:val="28"/>
          <w:szCs w:val="28"/>
          <w:lang w:eastAsia="ru-RU"/>
        </w:rPr>
      </w:pPr>
      <w:proofErr w:type="gramStart"/>
      <w:r w:rsidRPr="00C944B6">
        <w:rPr>
          <w:rFonts w:ascii="Times New Roman" w:eastAsia="Times New Roman" w:hAnsi="Times New Roman" w:cs="Times New Roman"/>
          <w:color w:val="000000"/>
          <w:sz w:val="28"/>
          <w:szCs w:val="28"/>
          <w:lang w:eastAsia="ru-RU"/>
        </w:rPr>
        <w:t>Базируется на  сценариях и включает в себя темы «Знакомство с пьесой» (совместное чтение) и «От этюдов к спектаклю» (выбор пьесы или инсценировки и обсуждение ее с детьми; работа над отдельными эпизодами в форме этюдов с импровизированным текстом; поиски музыкально-пластического решения отдельных эпизодов, постановка танцев; создание эскизов и декораций; репетиции отдельных картин и всей пьесы целиком;</w:t>
      </w:r>
      <w:proofErr w:type="gramEnd"/>
      <w:r w:rsidRPr="00C944B6">
        <w:rPr>
          <w:rFonts w:ascii="Times New Roman" w:eastAsia="Times New Roman" w:hAnsi="Times New Roman" w:cs="Times New Roman"/>
          <w:color w:val="000000"/>
          <w:sz w:val="28"/>
          <w:szCs w:val="28"/>
          <w:lang w:eastAsia="ru-RU"/>
        </w:rPr>
        <w:t xml:space="preserve"> премьера спектакля; обсуждение его с детьми). К работе над спектаклем широко привлекаются родители (помощь в разучивании текста, подготовке декораций, костюмов).</w:t>
      </w:r>
    </w:p>
    <w:p w:rsidR="00C944B6" w:rsidRPr="00C944B6" w:rsidRDefault="00C944B6" w:rsidP="00C944B6">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Формы работы с детьми:</w:t>
      </w:r>
    </w:p>
    <w:p w:rsidR="00C944B6" w:rsidRPr="00C944B6" w:rsidRDefault="00C944B6" w:rsidP="00C944B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игра</w:t>
      </w:r>
    </w:p>
    <w:p w:rsidR="00C944B6" w:rsidRPr="00C944B6" w:rsidRDefault="00C944B6" w:rsidP="00C944B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lastRenderedPageBreak/>
        <w:t>- импровизация</w:t>
      </w:r>
    </w:p>
    <w:p w:rsidR="00C944B6" w:rsidRPr="00C944B6" w:rsidRDefault="00C944B6" w:rsidP="00C944B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инсценировки и драматизация</w:t>
      </w:r>
    </w:p>
    <w:p w:rsidR="00C944B6" w:rsidRPr="00C944B6" w:rsidRDefault="00C944B6" w:rsidP="00C944B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объяснение</w:t>
      </w:r>
    </w:p>
    <w:p w:rsidR="00C944B6" w:rsidRPr="00C944B6" w:rsidRDefault="00C944B6" w:rsidP="00C944B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рассказ  детей</w:t>
      </w:r>
    </w:p>
    <w:p w:rsidR="00C944B6" w:rsidRPr="00C944B6" w:rsidRDefault="00C944B6" w:rsidP="00C944B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чтение воспитателя</w:t>
      </w:r>
    </w:p>
    <w:p w:rsidR="00C944B6" w:rsidRPr="00C944B6" w:rsidRDefault="00C944B6" w:rsidP="00C944B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беседы</w:t>
      </w:r>
    </w:p>
    <w:p w:rsidR="00C944B6" w:rsidRPr="00C944B6" w:rsidRDefault="00C944B6" w:rsidP="00C944B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просмотр видеофильмов</w:t>
      </w:r>
    </w:p>
    <w:p w:rsidR="00C944B6" w:rsidRPr="00C944B6" w:rsidRDefault="00C944B6" w:rsidP="00C944B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разучивание произведений устного народного творчества</w:t>
      </w:r>
    </w:p>
    <w:p w:rsidR="00C944B6" w:rsidRPr="00C944B6" w:rsidRDefault="00C944B6" w:rsidP="00C944B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обсуждение</w:t>
      </w:r>
    </w:p>
    <w:p w:rsidR="00C944B6" w:rsidRPr="00C944B6" w:rsidRDefault="00C944B6" w:rsidP="00C944B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наблюдения</w:t>
      </w:r>
    </w:p>
    <w:p w:rsidR="00C944B6" w:rsidRPr="00C944B6" w:rsidRDefault="00C944B6" w:rsidP="00C944B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словесные, настольные и подвижные игры.</w:t>
      </w:r>
    </w:p>
    <w:p w:rsidR="00C944B6" w:rsidRDefault="00C944B6" w:rsidP="00C944B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пантомимические этюды и упражнения.</w:t>
      </w:r>
    </w:p>
    <w:p w:rsidR="00E06494" w:rsidRPr="00C944B6" w:rsidRDefault="00E06494" w:rsidP="00C944B6">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w:t>
      </w:r>
      <w:r w:rsidRPr="00C944B6">
        <w:rPr>
          <w:rFonts w:ascii="Times New Roman" w:eastAsia="Times New Roman" w:hAnsi="Times New Roman" w:cs="Times New Roman"/>
          <w:b/>
          <w:bCs/>
          <w:color w:val="000000"/>
          <w:sz w:val="28"/>
          <w:szCs w:val="28"/>
          <w:lang w:eastAsia="ru-RU"/>
        </w:rPr>
        <w:t>Рекомендации по работе над ролью:</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составление словесного портрета героя;</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фантазирование по поводу его дома, взаимоотношений с родителями, друзьями, придумывание его любимых блюд, занятий, игр;</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работа над сценической выразительностью: определение целесообразных   действий, движений, жестов персонажа, места на сценической площадке,   мимики, интонации;</w:t>
      </w:r>
    </w:p>
    <w:p w:rsid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подготовка театрального костюма;</w:t>
      </w:r>
    </w:p>
    <w:p w:rsidR="00E06494" w:rsidRPr="00C944B6" w:rsidRDefault="00E06494" w:rsidP="00C944B6">
      <w:pPr>
        <w:shd w:val="clear" w:color="auto" w:fill="FFFFFF"/>
        <w:spacing w:after="0" w:line="240" w:lineRule="auto"/>
        <w:rPr>
          <w:rFonts w:ascii="Times New Roman" w:eastAsia="Times New Roman" w:hAnsi="Times New Roman" w:cs="Times New Roman"/>
          <w:color w:val="000000"/>
          <w:sz w:val="28"/>
          <w:szCs w:val="28"/>
          <w:lang w:eastAsia="ru-RU"/>
        </w:rPr>
      </w:pPr>
    </w:p>
    <w:p w:rsidR="00C944B6" w:rsidRPr="00C944B6" w:rsidRDefault="00C944B6" w:rsidP="00C944B6">
      <w:pPr>
        <w:shd w:val="clear" w:color="auto" w:fill="FFFFFF"/>
        <w:spacing w:after="0" w:line="240" w:lineRule="auto"/>
        <w:ind w:left="1020"/>
        <w:jc w:val="center"/>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Правила драматизации:</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i/>
          <w:iCs/>
          <w:color w:val="000000"/>
          <w:sz w:val="28"/>
          <w:szCs w:val="28"/>
          <w:lang w:eastAsia="ru-RU"/>
        </w:rPr>
        <w:t>Правило индивидуальности</w:t>
      </w:r>
      <w:r w:rsidRPr="00C944B6">
        <w:rPr>
          <w:rFonts w:ascii="Times New Roman" w:eastAsia="Times New Roman" w:hAnsi="Times New Roman" w:cs="Times New Roman"/>
          <w:color w:val="000000"/>
          <w:sz w:val="28"/>
          <w:szCs w:val="28"/>
          <w:lang w:eastAsia="ru-RU"/>
        </w:rPr>
        <w:t>. Драматизация – это не просто пересказ сказки, в ней нет строго очерченных ролей с заранее выученным текстом.</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Дети переживают </w:t>
      </w:r>
      <w:proofErr w:type="gramStart"/>
      <w:r w:rsidRPr="00C944B6">
        <w:rPr>
          <w:rFonts w:ascii="Times New Roman" w:eastAsia="Times New Roman" w:hAnsi="Times New Roman" w:cs="Times New Roman"/>
          <w:color w:val="000000"/>
          <w:sz w:val="28"/>
          <w:szCs w:val="28"/>
          <w:lang w:eastAsia="ru-RU"/>
        </w:rPr>
        <w:t>за</w:t>
      </w:r>
      <w:proofErr w:type="gramEnd"/>
      <w:r w:rsidRPr="00C944B6">
        <w:rPr>
          <w:rFonts w:ascii="Times New Roman" w:eastAsia="Times New Roman" w:hAnsi="Times New Roman" w:cs="Times New Roman"/>
          <w:color w:val="000000"/>
          <w:sz w:val="28"/>
          <w:szCs w:val="28"/>
          <w:lang w:eastAsia="ru-RU"/>
        </w:rPr>
        <w:t xml:space="preserve"> </w:t>
      </w:r>
      <w:proofErr w:type="gramStart"/>
      <w:r w:rsidRPr="00C944B6">
        <w:rPr>
          <w:rFonts w:ascii="Times New Roman" w:eastAsia="Times New Roman" w:hAnsi="Times New Roman" w:cs="Times New Roman"/>
          <w:color w:val="000000"/>
          <w:sz w:val="28"/>
          <w:szCs w:val="28"/>
          <w:lang w:eastAsia="ru-RU"/>
        </w:rPr>
        <w:t>своего</w:t>
      </w:r>
      <w:proofErr w:type="gramEnd"/>
      <w:r w:rsidRPr="00C944B6">
        <w:rPr>
          <w:rFonts w:ascii="Times New Roman" w:eastAsia="Times New Roman" w:hAnsi="Times New Roman" w:cs="Times New Roman"/>
          <w:color w:val="000000"/>
          <w:sz w:val="28"/>
          <w:szCs w:val="28"/>
          <w:lang w:eastAsia="ru-RU"/>
        </w:rPr>
        <w:t xml:space="preserve"> героя, действуют от его имени, привнося в персонаж свою личность. Именно поэтому герой, сыгранный одним ребенком, будет совсем не похож на героя, сыгранного другим ребенком. Да и один и тот же ребенок, играя во второй раз, может быть совсем другим.</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Проигрывание </w:t>
      </w:r>
      <w:proofErr w:type="spellStart"/>
      <w:r w:rsidRPr="00C944B6">
        <w:rPr>
          <w:rFonts w:ascii="Times New Roman" w:eastAsia="Times New Roman" w:hAnsi="Times New Roman" w:cs="Times New Roman"/>
          <w:color w:val="000000"/>
          <w:sz w:val="28"/>
          <w:szCs w:val="28"/>
          <w:lang w:eastAsia="ru-RU"/>
        </w:rPr>
        <w:t>психогимнастических</w:t>
      </w:r>
      <w:proofErr w:type="spellEnd"/>
      <w:r w:rsidRPr="00C944B6">
        <w:rPr>
          <w:rFonts w:ascii="Times New Roman" w:eastAsia="Times New Roman" w:hAnsi="Times New Roman" w:cs="Times New Roman"/>
          <w:color w:val="000000"/>
          <w:sz w:val="28"/>
          <w:szCs w:val="28"/>
          <w:lang w:eastAsia="ru-RU"/>
        </w:rPr>
        <w:t xml:space="preserve"> упражнений на изображение эмоций, черт характера, обсуждение и ответы на мои вопросы  являются необходимой подготовкой к драматизации, к «проживанию» </w:t>
      </w:r>
      <w:proofErr w:type="gramStart"/>
      <w:r w:rsidRPr="00C944B6">
        <w:rPr>
          <w:rFonts w:ascii="Times New Roman" w:eastAsia="Times New Roman" w:hAnsi="Times New Roman" w:cs="Times New Roman"/>
          <w:color w:val="000000"/>
          <w:sz w:val="28"/>
          <w:szCs w:val="28"/>
          <w:lang w:eastAsia="ru-RU"/>
        </w:rPr>
        <w:t>за</w:t>
      </w:r>
      <w:proofErr w:type="gramEnd"/>
      <w:r w:rsidRPr="00C944B6">
        <w:rPr>
          <w:rFonts w:ascii="Times New Roman" w:eastAsia="Times New Roman" w:hAnsi="Times New Roman" w:cs="Times New Roman"/>
          <w:color w:val="000000"/>
          <w:sz w:val="28"/>
          <w:szCs w:val="28"/>
          <w:lang w:eastAsia="ru-RU"/>
        </w:rPr>
        <w:t xml:space="preserve"> другого, но по-своему.</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w:t>
      </w:r>
      <w:r w:rsidRPr="00C944B6">
        <w:rPr>
          <w:rFonts w:ascii="Times New Roman" w:eastAsia="Times New Roman" w:hAnsi="Times New Roman" w:cs="Times New Roman"/>
          <w:i/>
          <w:iCs/>
          <w:color w:val="000000"/>
          <w:sz w:val="28"/>
          <w:szCs w:val="28"/>
          <w:lang w:eastAsia="ru-RU"/>
        </w:rPr>
        <w:t>Правило всеобщего участия</w:t>
      </w:r>
      <w:r w:rsidRPr="00C944B6">
        <w:rPr>
          <w:rFonts w:ascii="Times New Roman" w:eastAsia="Times New Roman" w:hAnsi="Times New Roman" w:cs="Times New Roman"/>
          <w:b/>
          <w:bCs/>
          <w:i/>
          <w:iCs/>
          <w:color w:val="000000"/>
          <w:sz w:val="28"/>
          <w:szCs w:val="28"/>
          <w:lang w:eastAsia="ru-RU"/>
        </w:rPr>
        <w:t>. </w:t>
      </w:r>
      <w:r w:rsidRPr="00C944B6">
        <w:rPr>
          <w:rFonts w:ascii="Times New Roman" w:eastAsia="Times New Roman" w:hAnsi="Times New Roman" w:cs="Times New Roman"/>
          <w:color w:val="000000"/>
          <w:sz w:val="28"/>
          <w:szCs w:val="28"/>
          <w:lang w:eastAsia="ru-RU"/>
        </w:rPr>
        <w:t>В драматизации участвуют все дети.</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Если не хватает ролей для изображения людей, зверей, то активными участниками спектакля могут стать деревья, кусты, ветер, избушка и т.д., которые могут помогать героям сказки, могут мешать, а могут передавать и усиливать настроение главных героев</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i/>
          <w:iCs/>
          <w:color w:val="000000"/>
          <w:sz w:val="28"/>
          <w:szCs w:val="28"/>
          <w:lang w:eastAsia="ru-RU"/>
        </w:rPr>
        <w:t> Правило помогающих вопросов</w:t>
      </w:r>
      <w:r w:rsidRPr="00C944B6">
        <w:rPr>
          <w:rFonts w:ascii="Times New Roman" w:eastAsia="Times New Roman" w:hAnsi="Times New Roman" w:cs="Times New Roman"/>
          <w:color w:val="000000"/>
          <w:sz w:val="28"/>
          <w:szCs w:val="28"/>
          <w:lang w:eastAsia="ru-RU"/>
        </w:rPr>
        <w:t>. Для облегчения проигрывания той или иной роли после знакомства со сказкой и перед ее проигрыванием мы с детьми  обсуждаем, «проговариваем» каждую роль. В этом  помогают вопросы детям: что ты хочешь делать? Что тебе мешает в этом? Что поможет сделать это? Что чувствует твой персонаж? Какой он? О чем мечтает? Что он хочет сказать?</w:t>
      </w:r>
    </w:p>
    <w:p w:rsid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w:t>
      </w:r>
      <w:r w:rsidRPr="00C944B6">
        <w:rPr>
          <w:rFonts w:ascii="Times New Roman" w:eastAsia="Times New Roman" w:hAnsi="Times New Roman" w:cs="Times New Roman"/>
          <w:i/>
          <w:iCs/>
          <w:color w:val="000000"/>
          <w:sz w:val="28"/>
          <w:szCs w:val="28"/>
          <w:lang w:eastAsia="ru-RU"/>
        </w:rPr>
        <w:t>Правило обратной связи</w:t>
      </w:r>
      <w:r w:rsidRPr="00C944B6">
        <w:rPr>
          <w:rFonts w:ascii="Times New Roman" w:eastAsia="Times New Roman" w:hAnsi="Times New Roman" w:cs="Times New Roman"/>
          <w:b/>
          <w:bCs/>
          <w:i/>
          <w:iCs/>
          <w:color w:val="000000"/>
          <w:sz w:val="28"/>
          <w:szCs w:val="28"/>
          <w:lang w:eastAsia="ru-RU"/>
        </w:rPr>
        <w:t>.</w:t>
      </w:r>
      <w:r w:rsidRPr="00C944B6">
        <w:rPr>
          <w:rFonts w:ascii="Times New Roman" w:eastAsia="Times New Roman" w:hAnsi="Times New Roman" w:cs="Times New Roman"/>
          <w:color w:val="000000"/>
          <w:sz w:val="28"/>
          <w:szCs w:val="28"/>
          <w:lang w:eastAsia="ru-RU"/>
        </w:rPr>
        <w:t xml:space="preserve"> После проигрывания сказки проходит ее обсуждение: Какие чувства ты испытывал во время спектакля? Чье поведение, чьи поступки </w:t>
      </w:r>
      <w:r w:rsidRPr="00C944B6">
        <w:rPr>
          <w:rFonts w:ascii="Times New Roman" w:eastAsia="Times New Roman" w:hAnsi="Times New Roman" w:cs="Times New Roman"/>
          <w:color w:val="000000"/>
          <w:sz w:val="28"/>
          <w:szCs w:val="28"/>
          <w:lang w:eastAsia="ru-RU"/>
        </w:rPr>
        <w:lastRenderedPageBreak/>
        <w:t>тебе понравились? Почему? Кто тебе больше всего помог в игре? Кого ты хочешь теперь сыграть? Почему?</w:t>
      </w:r>
    </w:p>
    <w:p w:rsidR="00E06494" w:rsidRPr="00C944B6" w:rsidRDefault="00E06494" w:rsidP="00C944B6">
      <w:pPr>
        <w:shd w:val="clear" w:color="auto" w:fill="FFFFFF"/>
        <w:spacing w:after="0" w:line="240" w:lineRule="auto"/>
        <w:rPr>
          <w:rFonts w:ascii="Times New Roman" w:eastAsia="Times New Roman" w:hAnsi="Times New Roman" w:cs="Times New Roman"/>
          <w:color w:val="000000"/>
          <w:sz w:val="28"/>
          <w:szCs w:val="28"/>
          <w:lang w:eastAsia="ru-RU"/>
        </w:rPr>
      </w:pPr>
    </w:p>
    <w:p w:rsidR="00C944B6" w:rsidRPr="00C944B6" w:rsidRDefault="00C944B6" w:rsidP="00C944B6">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Интеграция образовательных областей:</w:t>
      </w:r>
    </w:p>
    <w:p w:rsidR="00C944B6" w:rsidRPr="00C944B6" w:rsidRDefault="00C944B6" w:rsidP="00C944B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Базовая образовательная область – социализация.</w:t>
      </w:r>
    </w:p>
    <w:p w:rsidR="00C944B6" w:rsidRPr="00C944B6" w:rsidRDefault="00C944B6" w:rsidP="00C944B6">
      <w:pPr>
        <w:shd w:val="clear" w:color="auto" w:fill="FFFFFF"/>
        <w:spacing w:after="0" w:line="240" w:lineRule="auto"/>
        <w:ind w:firstLine="852"/>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i/>
          <w:iCs/>
          <w:color w:val="000000"/>
          <w:sz w:val="28"/>
          <w:szCs w:val="28"/>
          <w:lang w:eastAsia="ru-RU"/>
        </w:rPr>
        <w:t> «Чтение художественной литературы»,</w:t>
      </w:r>
      <w:r w:rsidRPr="00C944B6">
        <w:rPr>
          <w:rFonts w:ascii="Times New Roman" w:eastAsia="Times New Roman" w:hAnsi="Times New Roman" w:cs="Times New Roman"/>
          <w:color w:val="000000"/>
          <w:sz w:val="28"/>
          <w:szCs w:val="28"/>
          <w:lang w:eastAsia="ru-RU"/>
        </w:rPr>
        <w:t> где дети знакомятся с литературными произведениями, которые будут использованы в постановках спектаклей, игр, занятий, праздников, и самостоятельной театрализованной деятельности.</w:t>
      </w:r>
    </w:p>
    <w:p w:rsidR="00C944B6" w:rsidRPr="00C944B6" w:rsidRDefault="00C944B6" w:rsidP="00C944B6">
      <w:pPr>
        <w:shd w:val="clear" w:color="auto" w:fill="FFFFFF"/>
        <w:spacing w:after="0" w:line="240" w:lineRule="auto"/>
        <w:ind w:firstLine="852"/>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i/>
          <w:iCs/>
          <w:color w:val="000000"/>
          <w:sz w:val="28"/>
          <w:szCs w:val="28"/>
          <w:lang w:eastAsia="ru-RU"/>
        </w:rPr>
        <w:t>«Художественное творчество»,</w:t>
      </w:r>
      <w:r w:rsidRPr="00C944B6">
        <w:rPr>
          <w:rFonts w:ascii="Times New Roman" w:eastAsia="Times New Roman" w:hAnsi="Times New Roman" w:cs="Times New Roman"/>
          <w:color w:val="000000"/>
          <w:sz w:val="28"/>
          <w:szCs w:val="28"/>
          <w:lang w:eastAsia="ru-RU"/>
        </w:rPr>
        <w:t> где дети знакомятся с иллюстрациями близкими по содержанию, сюжету спектакля. Рисуют разными материалами по сюжету спектакля, или его персонажей.</w:t>
      </w:r>
    </w:p>
    <w:p w:rsidR="00C944B6" w:rsidRPr="00C944B6" w:rsidRDefault="00C944B6" w:rsidP="00C944B6">
      <w:pPr>
        <w:shd w:val="clear" w:color="auto" w:fill="FFFFFF"/>
        <w:spacing w:after="0" w:line="240" w:lineRule="auto"/>
        <w:ind w:firstLine="852"/>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i/>
          <w:iCs/>
          <w:color w:val="000000"/>
          <w:sz w:val="28"/>
          <w:szCs w:val="28"/>
          <w:lang w:eastAsia="ru-RU"/>
        </w:rPr>
        <w:t>«Познание»,</w:t>
      </w:r>
      <w:r w:rsidRPr="00C944B6">
        <w:rPr>
          <w:rFonts w:ascii="Times New Roman" w:eastAsia="Times New Roman" w:hAnsi="Times New Roman" w:cs="Times New Roman"/>
          <w:color w:val="000000"/>
          <w:sz w:val="28"/>
          <w:szCs w:val="28"/>
          <w:lang w:eastAsia="ru-RU"/>
        </w:rPr>
        <w:t> где дети знакомятся с предметами ближайшего окружения, культурой, бытом и традициями</w:t>
      </w:r>
      <w:proofErr w:type="gramStart"/>
      <w:r w:rsidRPr="00C944B6">
        <w:rPr>
          <w:rFonts w:ascii="Times New Roman" w:eastAsia="Times New Roman" w:hAnsi="Times New Roman" w:cs="Times New Roman"/>
          <w:color w:val="000000"/>
          <w:sz w:val="28"/>
          <w:szCs w:val="28"/>
          <w:lang w:eastAsia="ru-RU"/>
        </w:rPr>
        <w:t xml:space="preserve"> ,</w:t>
      </w:r>
      <w:proofErr w:type="gramEnd"/>
      <w:r w:rsidRPr="00C944B6">
        <w:rPr>
          <w:rFonts w:ascii="Times New Roman" w:eastAsia="Times New Roman" w:hAnsi="Times New Roman" w:cs="Times New Roman"/>
          <w:color w:val="000000"/>
          <w:sz w:val="28"/>
          <w:szCs w:val="28"/>
          <w:lang w:eastAsia="ru-RU"/>
        </w:rPr>
        <w:t xml:space="preserve"> что послужит материалом входящим в театрализованные игры и спектакли.</w:t>
      </w:r>
    </w:p>
    <w:p w:rsidR="00C944B6" w:rsidRPr="00C944B6" w:rsidRDefault="00C944B6" w:rsidP="00C944B6">
      <w:pPr>
        <w:shd w:val="clear" w:color="auto" w:fill="FFFFFF"/>
        <w:spacing w:after="0" w:line="240" w:lineRule="auto"/>
        <w:ind w:firstLine="852"/>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i/>
          <w:iCs/>
          <w:color w:val="000000"/>
          <w:sz w:val="28"/>
          <w:szCs w:val="28"/>
          <w:lang w:eastAsia="ru-RU"/>
        </w:rPr>
        <w:t> «Музыка»,</w:t>
      </w:r>
      <w:r w:rsidRPr="00C944B6">
        <w:rPr>
          <w:rFonts w:ascii="Times New Roman" w:eastAsia="Times New Roman" w:hAnsi="Times New Roman" w:cs="Times New Roman"/>
          <w:color w:val="000000"/>
          <w:sz w:val="28"/>
          <w:szCs w:val="28"/>
          <w:lang w:eastAsia="ru-RU"/>
        </w:rPr>
        <w:t xml:space="preserve"> где дети знакомятся с музыкой к очередному спектаклю, отмечают характер музыки, дающий полный характер героя, и его образ, осваивают различные танцы, разучивают песни и </w:t>
      </w:r>
      <w:proofErr w:type="spellStart"/>
      <w:r w:rsidRPr="00C944B6">
        <w:rPr>
          <w:rFonts w:ascii="Times New Roman" w:eastAsia="Times New Roman" w:hAnsi="Times New Roman" w:cs="Times New Roman"/>
          <w:color w:val="000000"/>
          <w:sz w:val="28"/>
          <w:szCs w:val="28"/>
          <w:lang w:eastAsia="ru-RU"/>
        </w:rPr>
        <w:t>подпевки</w:t>
      </w:r>
      <w:proofErr w:type="spellEnd"/>
      <w:r w:rsidRPr="00C944B6">
        <w:rPr>
          <w:rFonts w:ascii="Times New Roman" w:eastAsia="Times New Roman" w:hAnsi="Times New Roman" w:cs="Times New Roman"/>
          <w:color w:val="000000"/>
          <w:sz w:val="28"/>
          <w:szCs w:val="28"/>
          <w:lang w:eastAsia="ru-RU"/>
        </w:rPr>
        <w:t>.</w:t>
      </w:r>
    </w:p>
    <w:p w:rsidR="00C944B6" w:rsidRPr="00C944B6" w:rsidRDefault="00C944B6" w:rsidP="00C944B6">
      <w:pPr>
        <w:shd w:val="clear" w:color="auto" w:fill="FFFFFF"/>
        <w:spacing w:after="0" w:line="240" w:lineRule="auto"/>
        <w:ind w:firstLine="852"/>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i/>
          <w:iCs/>
          <w:color w:val="000000"/>
          <w:sz w:val="28"/>
          <w:szCs w:val="28"/>
          <w:lang w:eastAsia="ru-RU"/>
        </w:rPr>
        <w:t>«Коммуникации»</w:t>
      </w:r>
      <w:r w:rsidRPr="00C944B6">
        <w:rPr>
          <w:rFonts w:ascii="Times New Roman" w:eastAsia="Times New Roman" w:hAnsi="Times New Roman" w:cs="Times New Roman"/>
          <w:color w:val="000000"/>
          <w:sz w:val="28"/>
          <w:szCs w:val="28"/>
          <w:lang w:eastAsia="ru-RU"/>
        </w:rPr>
        <w:t xml:space="preserve"> где дети используют скороговорки, </w:t>
      </w:r>
      <w:proofErr w:type="spellStart"/>
      <w:r w:rsidRPr="00C944B6">
        <w:rPr>
          <w:rFonts w:ascii="Times New Roman" w:eastAsia="Times New Roman" w:hAnsi="Times New Roman" w:cs="Times New Roman"/>
          <w:color w:val="000000"/>
          <w:sz w:val="28"/>
          <w:szCs w:val="28"/>
          <w:lang w:eastAsia="ru-RU"/>
        </w:rPr>
        <w:t>чистоговорки</w:t>
      </w:r>
      <w:proofErr w:type="spellEnd"/>
      <w:r w:rsidRPr="00C944B6">
        <w:rPr>
          <w:rFonts w:ascii="Times New Roman" w:eastAsia="Times New Roman" w:hAnsi="Times New Roman" w:cs="Times New Roman"/>
          <w:color w:val="000000"/>
          <w:sz w:val="28"/>
          <w:szCs w:val="28"/>
          <w:lang w:eastAsia="ru-RU"/>
        </w:rPr>
        <w:t xml:space="preserve">, </w:t>
      </w:r>
      <w:proofErr w:type="spellStart"/>
      <w:r w:rsidRPr="00C944B6">
        <w:rPr>
          <w:rFonts w:ascii="Times New Roman" w:eastAsia="Times New Roman" w:hAnsi="Times New Roman" w:cs="Times New Roman"/>
          <w:color w:val="000000"/>
          <w:sz w:val="28"/>
          <w:szCs w:val="28"/>
          <w:lang w:eastAsia="ru-RU"/>
        </w:rPr>
        <w:t>потешки</w:t>
      </w:r>
      <w:proofErr w:type="spellEnd"/>
      <w:r w:rsidRPr="00C944B6">
        <w:rPr>
          <w:rFonts w:ascii="Times New Roman" w:eastAsia="Times New Roman" w:hAnsi="Times New Roman" w:cs="Times New Roman"/>
          <w:color w:val="000000"/>
          <w:sz w:val="28"/>
          <w:szCs w:val="28"/>
          <w:lang w:eastAsia="ru-RU"/>
        </w:rPr>
        <w:t>. Развивается четкая дикция.</w:t>
      </w:r>
    </w:p>
    <w:p w:rsidR="00C944B6" w:rsidRPr="00C944B6" w:rsidRDefault="00C944B6" w:rsidP="00C944B6">
      <w:pPr>
        <w:shd w:val="clear" w:color="auto" w:fill="FFFFFF"/>
        <w:spacing w:after="0" w:line="240" w:lineRule="auto"/>
        <w:ind w:firstLine="852"/>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i/>
          <w:iCs/>
          <w:color w:val="000000"/>
          <w:sz w:val="28"/>
          <w:szCs w:val="28"/>
          <w:lang w:eastAsia="ru-RU"/>
        </w:rPr>
        <w:t>«Физическая культура»</w:t>
      </w:r>
      <w:r w:rsidRPr="00C944B6">
        <w:rPr>
          <w:rFonts w:ascii="Times New Roman" w:eastAsia="Times New Roman" w:hAnsi="Times New Roman" w:cs="Times New Roman"/>
          <w:color w:val="000000"/>
          <w:sz w:val="28"/>
          <w:szCs w:val="28"/>
          <w:lang w:eastAsia="ru-RU"/>
        </w:rPr>
        <w:t xml:space="preserve"> использование </w:t>
      </w:r>
      <w:proofErr w:type="gramStart"/>
      <w:r w:rsidRPr="00C944B6">
        <w:rPr>
          <w:rFonts w:ascii="Times New Roman" w:eastAsia="Times New Roman" w:hAnsi="Times New Roman" w:cs="Times New Roman"/>
          <w:color w:val="000000"/>
          <w:sz w:val="28"/>
          <w:szCs w:val="28"/>
          <w:lang w:eastAsia="ru-RU"/>
        </w:rPr>
        <w:t>подвижных-сюжетных</w:t>
      </w:r>
      <w:proofErr w:type="gramEnd"/>
      <w:r w:rsidRPr="00C944B6">
        <w:rPr>
          <w:rFonts w:ascii="Times New Roman" w:eastAsia="Times New Roman" w:hAnsi="Times New Roman" w:cs="Times New Roman"/>
          <w:color w:val="000000"/>
          <w:sz w:val="28"/>
          <w:szCs w:val="28"/>
          <w:lang w:eastAsia="ru-RU"/>
        </w:rPr>
        <w:t xml:space="preserve"> игр.</w:t>
      </w:r>
    </w:p>
    <w:p w:rsidR="00C944B6" w:rsidRPr="00C944B6" w:rsidRDefault="00C944B6" w:rsidP="00C944B6">
      <w:pPr>
        <w:shd w:val="clear" w:color="auto" w:fill="FFFFFF"/>
        <w:spacing w:after="0" w:line="240" w:lineRule="auto"/>
        <w:ind w:firstLine="852"/>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i/>
          <w:iCs/>
          <w:color w:val="000000"/>
          <w:sz w:val="28"/>
          <w:szCs w:val="28"/>
          <w:lang w:eastAsia="ru-RU"/>
        </w:rPr>
        <w:t>«</w:t>
      </w:r>
      <w:r w:rsidR="006D2D09">
        <w:rPr>
          <w:rFonts w:ascii="Times New Roman" w:eastAsia="Times New Roman" w:hAnsi="Times New Roman" w:cs="Times New Roman"/>
          <w:i/>
          <w:iCs/>
          <w:color w:val="000000"/>
          <w:sz w:val="28"/>
          <w:szCs w:val="28"/>
          <w:lang w:eastAsia="ru-RU"/>
        </w:rPr>
        <w:t>Социально-речевое</w:t>
      </w:r>
      <w:r w:rsidRPr="00C944B6">
        <w:rPr>
          <w:rFonts w:ascii="Times New Roman" w:eastAsia="Times New Roman" w:hAnsi="Times New Roman" w:cs="Times New Roman"/>
          <w:i/>
          <w:iCs/>
          <w:color w:val="000000"/>
          <w:sz w:val="28"/>
          <w:szCs w:val="28"/>
          <w:lang w:eastAsia="ru-RU"/>
        </w:rPr>
        <w:t>»</w:t>
      </w:r>
      <w:r w:rsidRPr="00C944B6">
        <w:rPr>
          <w:rFonts w:ascii="Times New Roman" w:eastAsia="Times New Roman" w:hAnsi="Times New Roman" w:cs="Times New Roman"/>
          <w:color w:val="000000"/>
          <w:sz w:val="28"/>
          <w:szCs w:val="28"/>
          <w:lang w:eastAsia="ru-RU"/>
        </w:rPr>
        <w:t> использование дидактических игр.</w:t>
      </w:r>
    </w:p>
    <w:p w:rsidR="00C944B6" w:rsidRPr="00C944B6" w:rsidRDefault="00C944B6" w:rsidP="00C944B6">
      <w:pPr>
        <w:shd w:val="clear" w:color="auto" w:fill="FFFFFF"/>
        <w:spacing w:after="0" w:line="240" w:lineRule="auto"/>
        <w:ind w:firstLine="852"/>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i/>
          <w:iCs/>
          <w:color w:val="000000"/>
          <w:sz w:val="28"/>
          <w:szCs w:val="28"/>
          <w:lang w:eastAsia="ru-RU"/>
        </w:rPr>
        <w:t>«Труд»  </w:t>
      </w:r>
      <w:r w:rsidRPr="00C944B6">
        <w:rPr>
          <w:rFonts w:ascii="Times New Roman" w:eastAsia="Times New Roman" w:hAnsi="Times New Roman" w:cs="Times New Roman"/>
          <w:color w:val="000000"/>
          <w:sz w:val="28"/>
          <w:szCs w:val="28"/>
          <w:lang w:eastAsia="ru-RU"/>
        </w:rPr>
        <w:t>участие в спектаклях, подготовка к ни</w:t>
      </w:r>
      <w:proofErr w:type="gramStart"/>
      <w:r w:rsidRPr="00C944B6">
        <w:rPr>
          <w:rFonts w:ascii="Times New Roman" w:eastAsia="Times New Roman" w:hAnsi="Times New Roman" w:cs="Times New Roman"/>
          <w:color w:val="000000"/>
          <w:sz w:val="28"/>
          <w:szCs w:val="28"/>
          <w:lang w:eastAsia="ru-RU"/>
        </w:rPr>
        <w:t>м-</w:t>
      </w:r>
      <w:proofErr w:type="gramEnd"/>
      <w:r w:rsidRPr="00C944B6">
        <w:rPr>
          <w:rFonts w:ascii="Times New Roman" w:eastAsia="Times New Roman" w:hAnsi="Times New Roman" w:cs="Times New Roman"/>
          <w:color w:val="000000"/>
          <w:sz w:val="28"/>
          <w:szCs w:val="28"/>
          <w:lang w:eastAsia="ru-RU"/>
        </w:rPr>
        <w:t xml:space="preserve"> это уже огромный труд. Дети приучаются к порядку: убирают помещение после занятий, расставляют все по местам в театральном кружке  и после художественного творчества.</w:t>
      </w:r>
    </w:p>
    <w:p w:rsidR="00C944B6" w:rsidRPr="00C944B6" w:rsidRDefault="00C944B6" w:rsidP="00C944B6">
      <w:pPr>
        <w:shd w:val="clear" w:color="auto" w:fill="FFFFFF"/>
        <w:spacing w:after="0" w:line="240" w:lineRule="auto"/>
        <w:ind w:firstLine="852"/>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«Здоровье» используются </w:t>
      </w:r>
      <w:proofErr w:type="spellStart"/>
      <w:r w:rsidRPr="00C944B6">
        <w:rPr>
          <w:rFonts w:ascii="Times New Roman" w:eastAsia="Times New Roman" w:hAnsi="Times New Roman" w:cs="Times New Roman"/>
          <w:color w:val="000000"/>
          <w:sz w:val="28"/>
          <w:szCs w:val="28"/>
          <w:lang w:eastAsia="ru-RU"/>
        </w:rPr>
        <w:t>здоровьесберегающие</w:t>
      </w:r>
      <w:proofErr w:type="spellEnd"/>
      <w:r w:rsidRPr="00C944B6">
        <w:rPr>
          <w:rFonts w:ascii="Times New Roman" w:eastAsia="Times New Roman" w:hAnsi="Times New Roman" w:cs="Times New Roman"/>
          <w:color w:val="000000"/>
          <w:sz w:val="28"/>
          <w:szCs w:val="28"/>
          <w:lang w:eastAsia="ru-RU"/>
        </w:rPr>
        <w:t xml:space="preserve"> технологии.</w:t>
      </w:r>
    </w:p>
    <w:p w:rsidR="00C944B6" w:rsidRDefault="00C944B6" w:rsidP="00C944B6">
      <w:pPr>
        <w:shd w:val="clear" w:color="auto" w:fill="FFFFFF"/>
        <w:spacing w:after="0" w:line="240" w:lineRule="auto"/>
        <w:ind w:firstLine="852"/>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«Безопасность» знакомство с правилами поведения в театральном кружке; ознакомление с правилами безопасного передвижения в помещении; ознакомление с правилами обращения с мелкими предметами; формирование навыков безопасного поведения в подвижных играх.</w:t>
      </w:r>
    </w:p>
    <w:p w:rsidR="00E06494" w:rsidRPr="00C944B6" w:rsidRDefault="00E06494" w:rsidP="00C944B6">
      <w:pPr>
        <w:shd w:val="clear" w:color="auto" w:fill="FFFFFF"/>
        <w:spacing w:after="0" w:line="240" w:lineRule="auto"/>
        <w:ind w:firstLine="852"/>
        <w:rPr>
          <w:rFonts w:ascii="Times New Roman" w:eastAsia="Times New Roman" w:hAnsi="Times New Roman" w:cs="Times New Roman"/>
          <w:color w:val="000000"/>
          <w:sz w:val="28"/>
          <w:szCs w:val="28"/>
          <w:lang w:eastAsia="ru-RU"/>
        </w:rPr>
      </w:pPr>
    </w:p>
    <w:p w:rsidR="00C944B6" w:rsidRPr="00C944B6" w:rsidRDefault="00E06494" w:rsidP="00C944B6">
      <w:pPr>
        <w:shd w:val="clear" w:color="auto" w:fill="FFFFFF"/>
        <w:spacing w:after="0" w:line="240" w:lineRule="auto"/>
        <w:jc w:val="center"/>
        <w:rPr>
          <w:rFonts w:ascii="Times New Roman" w:eastAsia="Times New Roman" w:hAnsi="Times New Roman" w:cs="Times New Roman"/>
          <w:color w:val="000000"/>
          <w:sz w:val="28"/>
          <w:szCs w:val="28"/>
          <w:lang w:eastAsia="ru-RU"/>
        </w:rPr>
      </w:pPr>
      <w:proofErr w:type="spellStart"/>
      <w:r>
        <w:rPr>
          <w:rFonts w:ascii="Times New Roman" w:eastAsia="Times New Roman" w:hAnsi="Times New Roman" w:cs="Times New Roman"/>
          <w:b/>
          <w:bCs/>
          <w:color w:val="000000"/>
          <w:sz w:val="28"/>
          <w:szCs w:val="28"/>
          <w:lang w:eastAsia="ru-RU"/>
        </w:rPr>
        <w:t>Здоровье</w:t>
      </w:r>
      <w:r w:rsidR="00C944B6" w:rsidRPr="00C944B6">
        <w:rPr>
          <w:rFonts w:ascii="Times New Roman" w:eastAsia="Times New Roman" w:hAnsi="Times New Roman" w:cs="Times New Roman"/>
          <w:b/>
          <w:bCs/>
          <w:color w:val="000000"/>
          <w:sz w:val="28"/>
          <w:szCs w:val="28"/>
          <w:lang w:eastAsia="ru-RU"/>
        </w:rPr>
        <w:t>сберегающие</w:t>
      </w:r>
      <w:proofErr w:type="spellEnd"/>
      <w:r w:rsidR="00C944B6" w:rsidRPr="00C944B6">
        <w:rPr>
          <w:rFonts w:ascii="Times New Roman" w:eastAsia="Times New Roman" w:hAnsi="Times New Roman" w:cs="Times New Roman"/>
          <w:b/>
          <w:bCs/>
          <w:color w:val="000000"/>
          <w:sz w:val="28"/>
          <w:szCs w:val="28"/>
          <w:lang w:eastAsia="ru-RU"/>
        </w:rPr>
        <w:t xml:space="preserve"> технологии</w:t>
      </w:r>
    </w:p>
    <w:p w:rsidR="00C944B6" w:rsidRPr="00C944B6" w:rsidRDefault="00C944B6" w:rsidP="00C944B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дыхательная гимнастика</w:t>
      </w:r>
    </w:p>
    <w:p w:rsidR="00C944B6" w:rsidRPr="00C944B6" w:rsidRDefault="00C944B6" w:rsidP="00C944B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артикуляционная гимнастика.</w:t>
      </w:r>
    </w:p>
    <w:p w:rsidR="00C944B6" w:rsidRPr="00C944B6" w:rsidRDefault="00C944B6" w:rsidP="00C944B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пальчиковые игры со словами,</w:t>
      </w:r>
    </w:p>
    <w:p w:rsidR="00C944B6" w:rsidRPr="00C944B6" w:rsidRDefault="00C944B6" w:rsidP="00C944B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гимнастика для глаз,</w:t>
      </w:r>
    </w:p>
    <w:p w:rsidR="00C944B6" w:rsidRDefault="00C944B6" w:rsidP="00C944B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физкультминутка, динамические паузы.</w:t>
      </w:r>
    </w:p>
    <w:p w:rsidR="00E06494" w:rsidRPr="00C944B6" w:rsidRDefault="00E06494" w:rsidP="00C944B6">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C944B6" w:rsidRPr="00C944B6" w:rsidRDefault="00C944B6" w:rsidP="00C944B6">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Планируемые результаты к концу года:</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дети называют основные средства коррекции речи (гимнастика для язычка и пальчиков);</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показывают пять-восемь артикуляционных упражнений; одну-две пальчиковые гимнастики;              - эмоциональное состояние героя мимикой;</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произносят одну и ту же фразу с разными интонациями, скороговорки в разных темпах, с разной силой голоса;</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lastRenderedPageBreak/>
        <w:t>- выразительно читают стихотворный текст;</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передают образ героя характерными движениями;</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действуют на сцене в коллективе;</w:t>
      </w:r>
    </w:p>
    <w:p w:rsid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держатся уверенно перед аудиторией.</w:t>
      </w:r>
    </w:p>
    <w:p w:rsidR="00E06494" w:rsidRPr="00C944B6" w:rsidRDefault="00E06494" w:rsidP="00C944B6">
      <w:pPr>
        <w:shd w:val="clear" w:color="auto" w:fill="FFFFFF"/>
        <w:spacing w:after="0" w:line="240" w:lineRule="auto"/>
        <w:rPr>
          <w:rFonts w:ascii="Times New Roman" w:eastAsia="Times New Roman" w:hAnsi="Times New Roman" w:cs="Times New Roman"/>
          <w:color w:val="000000"/>
          <w:sz w:val="28"/>
          <w:szCs w:val="28"/>
          <w:lang w:eastAsia="ru-RU"/>
        </w:rPr>
      </w:pPr>
    </w:p>
    <w:p w:rsidR="00C944B6" w:rsidRPr="00C944B6" w:rsidRDefault="00C944B6" w:rsidP="00C944B6">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Работа с родителями</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u w:val="single"/>
          <w:lang w:eastAsia="ru-RU"/>
        </w:rPr>
        <w:t>Цель:</w:t>
      </w:r>
      <w:r w:rsidRPr="00C944B6">
        <w:rPr>
          <w:rFonts w:ascii="Times New Roman" w:eastAsia="Times New Roman" w:hAnsi="Times New Roman" w:cs="Times New Roman"/>
          <w:color w:val="000000"/>
          <w:sz w:val="28"/>
          <w:szCs w:val="28"/>
          <w:lang w:eastAsia="ru-RU"/>
        </w:rPr>
        <w:t> создание условий для поддержания интереса ребёнка к театрализованной деятельности.</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u w:val="single"/>
          <w:lang w:eastAsia="ru-RU"/>
        </w:rPr>
        <w:t>Задачи:</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обсуждать с ребёнком перед спектаклем особенности той роли, которую ему предстоит играть, а после спектакля – полученный результат. Отмечать достижения и определять пути дальнейшего совершенствования.</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предлагать исполнить понравившуюся роль в домашних условиях, помогать разыгрывать полюбившиеся сказки, стихотворения и пр.</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постепенно вырабатывать у ребёнка понимание театрального искусства, специфическое «театральное восприятие», основанное на общении «живого артиста» и «живого зрителя».</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по мере возможности организовывать посещение театров или просмотр видеозаписей театральных постановок, стараться присутствовать на детских спектаклях.</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рассказывать ребёнку о собственных впечатлениях, полученных в результате просмотра спектаклей, кинофильмов и т.п.</w:t>
      </w:r>
    </w:p>
    <w:p w:rsid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рассказывать знакомым в присутствии ребёнка о его достижениях.</w:t>
      </w:r>
    </w:p>
    <w:p w:rsidR="00E06494" w:rsidRPr="00C944B6" w:rsidRDefault="00E06494" w:rsidP="00C944B6">
      <w:pPr>
        <w:shd w:val="clear" w:color="auto" w:fill="FFFFFF"/>
        <w:spacing w:after="0" w:line="240" w:lineRule="auto"/>
        <w:rPr>
          <w:rFonts w:ascii="Times New Roman" w:eastAsia="Times New Roman" w:hAnsi="Times New Roman" w:cs="Times New Roman"/>
          <w:color w:val="000000"/>
          <w:sz w:val="28"/>
          <w:szCs w:val="28"/>
          <w:lang w:eastAsia="ru-RU"/>
        </w:rPr>
      </w:pPr>
    </w:p>
    <w:p w:rsidR="00C944B6" w:rsidRPr="00C944B6" w:rsidRDefault="00C944B6" w:rsidP="00C944B6">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Примерное планирование работы с родителями</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u w:val="single"/>
          <w:lang w:eastAsia="ru-RU"/>
        </w:rPr>
        <w:t>Сентябрь:</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Консультация для родителей  «Теат</w:t>
      </w:r>
      <w:proofErr w:type="gramStart"/>
      <w:r w:rsidRPr="00C944B6">
        <w:rPr>
          <w:rFonts w:ascii="Times New Roman" w:eastAsia="Times New Roman" w:hAnsi="Times New Roman" w:cs="Times New Roman"/>
          <w:color w:val="000000"/>
          <w:sz w:val="28"/>
          <w:szCs w:val="28"/>
          <w:lang w:eastAsia="ru-RU"/>
        </w:rPr>
        <w:t>р-</w:t>
      </w:r>
      <w:proofErr w:type="gramEnd"/>
      <w:r w:rsidRPr="00C944B6">
        <w:rPr>
          <w:rFonts w:ascii="Times New Roman" w:eastAsia="Times New Roman" w:hAnsi="Times New Roman" w:cs="Times New Roman"/>
          <w:color w:val="000000"/>
          <w:sz w:val="28"/>
          <w:szCs w:val="28"/>
          <w:lang w:eastAsia="ru-RU"/>
        </w:rPr>
        <w:t xml:space="preserve"> наш друг и помощник» .</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u w:val="single"/>
          <w:lang w:eastAsia="ru-RU"/>
        </w:rPr>
        <w:t>Октябрь</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Анкетирование, памятки, папк</w:t>
      </w:r>
      <w:proofErr w:type="gramStart"/>
      <w:r w:rsidRPr="00C944B6">
        <w:rPr>
          <w:rFonts w:ascii="Times New Roman" w:eastAsia="Times New Roman" w:hAnsi="Times New Roman" w:cs="Times New Roman"/>
          <w:color w:val="000000"/>
          <w:sz w:val="28"/>
          <w:szCs w:val="28"/>
          <w:lang w:eastAsia="ru-RU"/>
        </w:rPr>
        <w:t>а-</w:t>
      </w:r>
      <w:proofErr w:type="gramEnd"/>
      <w:r w:rsidRPr="00C944B6">
        <w:rPr>
          <w:rFonts w:ascii="Times New Roman" w:eastAsia="Times New Roman" w:hAnsi="Times New Roman" w:cs="Times New Roman"/>
          <w:color w:val="000000"/>
          <w:sz w:val="28"/>
          <w:szCs w:val="28"/>
          <w:lang w:eastAsia="ru-RU"/>
        </w:rPr>
        <w:t xml:space="preserve"> передвижка.</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u w:val="single"/>
          <w:lang w:eastAsia="ru-RU"/>
        </w:rPr>
        <w:t>Ноябрь</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Помощь родителей в изготовлении декораций и костюмов к спектаклю.</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u w:val="single"/>
          <w:lang w:eastAsia="ru-RU"/>
        </w:rPr>
        <w:t>Декабрь</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Показ спектакля силами родителей</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u w:val="single"/>
          <w:lang w:eastAsia="ru-RU"/>
        </w:rPr>
        <w:t>Февраль:</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Помощь детям при участии в конкурсах.</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u w:val="single"/>
          <w:lang w:eastAsia="ru-RU"/>
        </w:rPr>
        <w:t>Март:</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Консультация для родителей «Роль эмоций в жизни ребенка».</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u w:val="single"/>
          <w:lang w:eastAsia="ru-RU"/>
        </w:rPr>
        <w:t>Апрель</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Анкетирование, памятки.</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w:t>
      </w:r>
      <w:r w:rsidRPr="00C944B6">
        <w:rPr>
          <w:rFonts w:ascii="Times New Roman" w:eastAsia="Times New Roman" w:hAnsi="Times New Roman" w:cs="Times New Roman"/>
          <w:color w:val="000000"/>
          <w:sz w:val="28"/>
          <w:szCs w:val="28"/>
          <w:u w:val="single"/>
          <w:lang w:eastAsia="ru-RU"/>
        </w:rPr>
        <w:t>Май:</w:t>
      </w:r>
    </w:p>
    <w:p w:rsid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Помощь в организации похода в кукольный театр.</w:t>
      </w:r>
    </w:p>
    <w:p w:rsidR="00E06494" w:rsidRPr="00C944B6" w:rsidRDefault="00E06494" w:rsidP="00C944B6">
      <w:pPr>
        <w:shd w:val="clear" w:color="auto" w:fill="FFFFFF"/>
        <w:spacing w:after="0" w:line="240" w:lineRule="auto"/>
        <w:rPr>
          <w:rFonts w:ascii="Times New Roman" w:eastAsia="Times New Roman" w:hAnsi="Times New Roman" w:cs="Times New Roman"/>
          <w:color w:val="000000"/>
          <w:sz w:val="28"/>
          <w:szCs w:val="28"/>
          <w:lang w:eastAsia="ru-RU"/>
        </w:rPr>
      </w:pPr>
    </w:p>
    <w:p w:rsidR="00C944B6" w:rsidRPr="00C944B6" w:rsidRDefault="00C944B6" w:rsidP="00C944B6">
      <w:pPr>
        <w:shd w:val="clear" w:color="auto" w:fill="FFFFFF"/>
        <w:spacing w:after="0" w:line="240" w:lineRule="auto"/>
        <w:ind w:left="1872"/>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                                    Форма отчетности:</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Спектакли для групп раннего возраста и младшей группы «Лягушата».</w:t>
      </w:r>
    </w:p>
    <w:p w:rsid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Видео – записи сказок – инсценировок. Мониторинг.</w:t>
      </w:r>
    </w:p>
    <w:p w:rsidR="00E06494" w:rsidRPr="00C944B6" w:rsidRDefault="00E06494" w:rsidP="00C944B6">
      <w:pPr>
        <w:shd w:val="clear" w:color="auto" w:fill="FFFFFF"/>
        <w:spacing w:after="0" w:line="240" w:lineRule="auto"/>
        <w:rPr>
          <w:rFonts w:ascii="Times New Roman" w:eastAsia="Times New Roman" w:hAnsi="Times New Roman" w:cs="Times New Roman"/>
          <w:color w:val="000000"/>
          <w:sz w:val="28"/>
          <w:szCs w:val="28"/>
          <w:lang w:eastAsia="ru-RU"/>
        </w:rPr>
      </w:pPr>
    </w:p>
    <w:p w:rsidR="00C944B6" w:rsidRPr="00C944B6" w:rsidRDefault="00C944B6" w:rsidP="00C944B6">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Оборудование:</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1.Театральная ширма</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2.Разные виды кукольных театров:</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пальчиковый</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плоскостной</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конусный</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теневой</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w:t>
      </w:r>
      <w:proofErr w:type="spellStart"/>
      <w:r w:rsidRPr="00C944B6">
        <w:rPr>
          <w:rFonts w:ascii="Times New Roman" w:eastAsia="Times New Roman" w:hAnsi="Times New Roman" w:cs="Times New Roman"/>
          <w:color w:val="000000"/>
          <w:sz w:val="28"/>
          <w:szCs w:val="28"/>
          <w:lang w:eastAsia="ru-RU"/>
        </w:rPr>
        <w:t>би</w:t>
      </w:r>
      <w:proofErr w:type="spellEnd"/>
      <w:r w:rsidRPr="00C944B6">
        <w:rPr>
          <w:rFonts w:ascii="Times New Roman" w:eastAsia="Times New Roman" w:hAnsi="Times New Roman" w:cs="Times New Roman"/>
          <w:color w:val="000000"/>
          <w:sz w:val="28"/>
          <w:szCs w:val="28"/>
          <w:lang w:eastAsia="ru-RU"/>
        </w:rPr>
        <w:t>-ба-</w:t>
      </w:r>
      <w:proofErr w:type="spellStart"/>
      <w:r w:rsidRPr="00C944B6">
        <w:rPr>
          <w:rFonts w:ascii="Times New Roman" w:eastAsia="Times New Roman" w:hAnsi="Times New Roman" w:cs="Times New Roman"/>
          <w:color w:val="000000"/>
          <w:sz w:val="28"/>
          <w:szCs w:val="28"/>
          <w:lang w:eastAsia="ru-RU"/>
        </w:rPr>
        <w:t>бо</w:t>
      </w:r>
      <w:proofErr w:type="spellEnd"/>
      <w:r w:rsidRPr="00C944B6">
        <w:rPr>
          <w:rFonts w:ascii="Times New Roman" w:eastAsia="Times New Roman" w:hAnsi="Times New Roman" w:cs="Times New Roman"/>
          <w:color w:val="000000"/>
          <w:sz w:val="28"/>
          <w:szCs w:val="28"/>
          <w:lang w:eastAsia="ru-RU"/>
        </w:rPr>
        <w:t xml:space="preserve"> (перчаточный)</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w:t>
      </w:r>
      <w:proofErr w:type="spellStart"/>
      <w:r w:rsidRPr="00C944B6">
        <w:rPr>
          <w:rFonts w:ascii="Times New Roman" w:eastAsia="Times New Roman" w:hAnsi="Times New Roman" w:cs="Times New Roman"/>
          <w:color w:val="000000"/>
          <w:sz w:val="28"/>
          <w:szCs w:val="28"/>
          <w:lang w:eastAsia="ru-RU"/>
        </w:rPr>
        <w:t>фланелеграф</w:t>
      </w:r>
      <w:proofErr w:type="spellEnd"/>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масочный</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w:t>
      </w:r>
      <w:proofErr w:type="spellStart"/>
      <w:r w:rsidRPr="00C944B6">
        <w:rPr>
          <w:rFonts w:ascii="Times New Roman" w:eastAsia="Times New Roman" w:hAnsi="Times New Roman" w:cs="Times New Roman"/>
          <w:color w:val="000000"/>
          <w:sz w:val="28"/>
          <w:szCs w:val="28"/>
          <w:lang w:eastAsia="ru-RU"/>
        </w:rPr>
        <w:t>варежковый</w:t>
      </w:r>
      <w:proofErr w:type="spellEnd"/>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w:t>
      </w:r>
      <w:proofErr w:type="gramStart"/>
      <w:r w:rsidRPr="00C944B6">
        <w:rPr>
          <w:rFonts w:ascii="Times New Roman" w:eastAsia="Times New Roman" w:hAnsi="Times New Roman" w:cs="Times New Roman"/>
          <w:color w:val="000000"/>
          <w:sz w:val="28"/>
          <w:szCs w:val="28"/>
          <w:lang w:eastAsia="ru-RU"/>
        </w:rPr>
        <w:t>игрушечный</w:t>
      </w:r>
      <w:proofErr w:type="gramEnd"/>
      <w:r w:rsidRPr="00C944B6">
        <w:rPr>
          <w:rFonts w:ascii="Times New Roman" w:eastAsia="Times New Roman" w:hAnsi="Times New Roman" w:cs="Times New Roman"/>
          <w:color w:val="000000"/>
          <w:sz w:val="28"/>
          <w:szCs w:val="28"/>
          <w:lang w:eastAsia="ru-RU"/>
        </w:rPr>
        <w:t xml:space="preserve"> (резиновые, деревянные, мягкие куклы)</w:t>
      </w:r>
    </w:p>
    <w:p w:rsidR="00C944B6" w:rsidRDefault="00E06494" w:rsidP="00C944B6">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r w:rsidR="00C944B6" w:rsidRPr="00C944B6">
        <w:rPr>
          <w:rFonts w:ascii="Times New Roman" w:eastAsia="Times New Roman" w:hAnsi="Times New Roman" w:cs="Times New Roman"/>
          <w:color w:val="000000"/>
          <w:sz w:val="28"/>
          <w:szCs w:val="28"/>
          <w:lang w:eastAsia="ru-RU"/>
        </w:rPr>
        <w:t xml:space="preserve"> Костюмы</w:t>
      </w:r>
    </w:p>
    <w:p w:rsidR="00E06494" w:rsidRDefault="00E06494" w:rsidP="00C944B6">
      <w:pPr>
        <w:shd w:val="clear" w:color="auto" w:fill="FFFFFF"/>
        <w:spacing w:after="0" w:line="240" w:lineRule="auto"/>
        <w:rPr>
          <w:rFonts w:ascii="Times New Roman" w:eastAsia="Times New Roman" w:hAnsi="Times New Roman" w:cs="Times New Roman"/>
          <w:color w:val="000000"/>
          <w:sz w:val="28"/>
          <w:szCs w:val="28"/>
          <w:lang w:eastAsia="ru-RU"/>
        </w:rPr>
      </w:pPr>
    </w:p>
    <w:p w:rsidR="00E06494" w:rsidRDefault="00E06494" w:rsidP="00C944B6">
      <w:pPr>
        <w:shd w:val="clear" w:color="auto" w:fill="FFFFFF"/>
        <w:spacing w:after="0" w:line="240" w:lineRule="auto"/>
        <w:rPr>
          <w:rFonts w:ascii="Times New Roman" w:eastAsia="Times New Roman" w:hAnsi="Times New Roman" w:cs="Times New Roman"/>
          <w:color w:val="000000"/>
          <w:sz w:val="28"/>
          <w:szCs w:val="28"/>
          <w:lang w:eastAsia="ru-RU"/>
        </w:rPr>
      </w:pPr>
    </w:p>
    <w:p w:rsidR="00E06494" w:rsidRPr="00C944B6" w:rsidRDefault="00E06494" w:rsidP="00C944B6">
      <w:pPr>
        <w:shd w:val="clear" w:color="auto" w:fill="FFFFFF"/>
        <w:spacing w:after="0" w:line="240" w:lineRule="auto"/>
        <w:rPr>
          <w:rFonts w:ascii="Times New Roman" w:eastAsia="Times New Roman" w:hAnsi="Times New Roman" w:cs="Times New Roman"/>
          <w:color w:val="000000"/>
          <w:sz w:val="28"/>
          <w:szCs w:val="28"/>
          <w:lang w:eastAsia="ru-RU"/>
        </w:rPr>
      </w:pPr>
    </w:p>
    <w:p w:rsidR="00C944B6" w:rsidRPr="000E6334" w:rsidRDefault="00955FA5" w:rsidP="00C944B6">
      <w:pPr>
        <w:shd w:val="clear" w:color="auto" w:fill="FFFFFF"/>
        <w:spacing w:line="240" w:lineRule="auto"/>
        <w:jc w:val="center"/>
        <w:rPr>
          <w:rFonts w:ascii="Times New Roman" w:eastAsia="Times New Roman" w:hAnsi="Times New Roman" w:cs="Times New Roman"/>
          <w:b/>
          <w:bCs/>
          <w:color w:val="000000"/>
          <w:sz w:val="40"/>
          <w:szCs w:val="40"/>
          <w:lang w:eastAsia="ru-RU"/>
        </w:rPr>
      </w:pPr>
      <w:r w:rsidRPr="000E6334">
        <w:rPr>
          <w:rFonts w:ascii="Times New Roman" w:eastAsia="Times New Roman" w:hAnsi="Times New Roman" w:cs="Times New Roman"/>
          <w:b/>
          <w:bCs/>
          <w:color w:val="000000"/>
          <w:sz w:val="40"/>
          <w:szCs w:val="40"/>
          <w:lang w:eastAsia="ru-RU"/>
        </w:rPr>
        <w:t>Перспективный план кружка</w:t>
      </w:r>
    </w:p>
    <w:p w:rsidR="00E06494" w:rsidRPr="00C944B6" w:rsidRDefault="00E06494" w:rsidP="00C944B6">
      <w:pPr>
        <w:shd w:val="clear" w:color="auto" w:fill="FFFFFF"/>
        <w:spacing w:line="240" w:lineRule="auto"/>
        <w:jc w:val="center"/>
        <w:rPr>
          <w:rFonts w:ascii="Times New Roman" w:eastAsia="Times New Roman" w:hAnsi="Times New Roman" w:cs="Times New Roman"/>
          <w:color w:val="000000"/>
          <w:sz w:val="28"/>
          <w:szCs w:val="28"/>
          <w:lang w:eastAsia="ru-RU"/>
        </w:rPr>
      </w:pPr>
    </w:p>
    <w:tbl>
      <w:tblPr>
        <w:tblW w:w="12917" w:type="dxa"/>
        <w:tblInd w:w="-1018" w:type="dxa"/>
        <w:tblCellMar>
          <w:top w:w="15" w:type="dxa"/>
          <w:left w:w="15" w:type="dxa"/>
          <w:bottom w:w="15" w:type="dxa"/>
          <w:right w:w="15" w:type="dxa"/>
        </w:tblCellMar>
        <w:tblLook w:val="04A0" w:firstRow="1" w:lastRow="0" w:firstColumn="1" w:lastColumn="0" w:noHBand="0" w:noVBand="1"/>
      </w:tblPr>
      <w:tblGrid>
        <w:gridCol w:w="1843"/>
        <w:gridCol w:w="1060"/>
        <w:gridCol w:w="2626"/>
        <w:gridCol w:w="1097"/>
        <w:gridCol w:w="6291"/>
      </w:tblGrid>
      <w:tr w:rsidR="00C944B6" w:rsidRPr="00C944B6" w:rsidTr="00403C0E">
        <w:tc>
          <w:tcPr>
            <w:tcW w:w="29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Дата проведения</w:t>
            </w:r>
          </w:p>
        </w:tc>
        <w:tc>
          <w:tcPr>
            <w:tcW w:w="372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Тема занятия</w:t>
            </w:r>
          </w:p>
        </w:tc>
        <w:tc>
          <w:tcPr>
            <w:tcW w:w="62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Цели и задачи занятия</w:t>
            </w:r>
          </w:p>
        </w:tc>
      </w:tr>
      <w:tr w:rsidR="00C944B6" w:rsidRPr="00C944B6" w:rsidTr="00403C0E">
        <w:tc>
          <w:tcPr>
            <w:tcW w:w="12917"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0" w:lineRule="atLeast"/>
              <w:jc w:val="center"/>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Театральная азбука</w:t>
            </w:r>
          </w:p>
        </w:tc>
      </w:tr>
      <w:tr w:rsidR="00C944B6" w:rsidRPr="00C944B6" w:rsidTr="00403C0E">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Сентябрь</w:t>
            </w:r>
          </w:p>
        </w:tc>
        <w:tc>
          <w:tcPr>
            <w:tcW w:w="3686" w:type="dxa"/>
            <w:gridSpan w:val="2"/>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Вводное занятие</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«С чего начинается театр?» Театральная игра «Чем интересна роль».</w:t>
            </w:r>
          </w:p>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Как вести себя в театре? </w:t>
            </w:r>
          </w:p>
        </w:tc>
        <w:tc>
          <w:tcPr>
            <w:tcW w:w="7388" w:type="dxa"/>
            <w:gridSpan w:val="2"/>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Знакомство с планом работы кружка.</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Выявление знаний детей о театре (беседа).</w:t>
            </w:r>
          </w:p>
          <w:p w:rsid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Знакомство с историей возникновения</w:t>
            </w:r>
          </w:p>
          <w:p w:rsid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театра. Знакомство с правилами</w:t>
            </w:r>
          </w:p>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поведения в театре.</w:t>
            </w:r>
          </w:p>
        </w:tc>
      </w:tr>
      <w:tr w:rsidR="00C944B6" w:rsidRPr="00C944B6" w:rsidTr="00403C0E">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Сентябрь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E06494" w:rsidP="00C944B6">
            <w:pPr>
              <w:spacing w:after="0" w:line="0"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Театральные профессии. </w:t>
            </w:r>
            <w:r w:rsidR="00C944B6" w:rsidRPr="00C944B6">
              <w:rPr>
                <w:rFonts w:ascii="Times New Roman" w:eastAsia="Times New Roman" w:hAnsi="Times New Roman" w:cs="Times New Roman"/>
                <w:color w:val="000000"/>
                <w:sz w:val="28"/>
                <w:szCs w:val="28"/>
                <w:lang w:eastAsia="ru-RU"/>
              </w:rPr>
              <w:t xml:space="preserve"> Знакомство с театральной профессией художник-декоратор.</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Дать представление о профессиях людей</w:t>
            </w:r>
            <w:r w:rsidR="00E06494">
              <w:rPr>
                <w:rFonts w:ascii="Times New Roman" w:eastAsia="Times New Roman" w:hAnsi="Times New Roman" w:cs="Times New Roman"/>
                <w:color w:val="000000"/>
                <w:sz w:val="28"/>
                <w:szCs w:val="28"/>
                <w:lang w:eastAsia="ru-RU"/>
              </w:rPr>
              <w:t>,</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w:t>
            </w:r>
            <w:proofErr w:type="gramStart"/>
            <w:r w:rsidR="00E06494" w:rsidRPr="00C944B6">
              <w:rPr>
                <w:rFonts w:ascii="Times New Roman" w:eastAsia="Times New Roman" w:hAnsi="Times New Roman" w:cs="Times New Roman"/>
                <w:color w:val="000000"/>
                <w:sz w:val="28"/>
                <w:szCs w:val="28"/>
                <w:lang w:eastAsia="ru-RU"/>
              </w:rPr>
              <w:t>Р</w:t>
            </w:r>
            <w:r w:rsidRPr="00C944B6">
              <w:rPr>
                <w:rFonts w:ascii="Times New Roman" w:eastAsia="Times New Roman" w:hAnsi="Times New Roman" w:cs="Times New Roman"/>
                <w:color w:val="000000"/>
                <w:sz w:val="28"/>
                <w:szCs w:val="28"/>
                <w:lang w:eastAsia="ru-RU"/>
              </w:rPr>
              <w:t>аботающих</w:t>
            </w:r>
            <w:proofErr w:type="gramEnd"/>
            <w:r w:rsidR="00E06494">
              <w:rPr>
                <w:rFonts w:ascii="Times New Roman" w:eastAsia="Times New Roman" w:hAnsi="Times New Roman" w:cs="Times New Roman"/>
                <w:color w:val="000000"/>
                <w:sz w:val="28"/>
                <w:szCs w:val="28"/>
                <w:lang w:eastAsia="ru-RU"/>
              </w:rPr>
              <w:t xml:space="preserve"> </w:t>
            </w:r>
            <w:r w:rsidRPr="00C944B6">
              <w:rPr>
                <w:rFonts w:ascii="Times New Roman" w:eastAsia="Times New Roman" w:hAnsi="Times New Roman" w:cs="Times New Roman"/>
                <w:color w:val="000000"/>
                <w:sz w:val="28"/>
                <w:szCs w:val="28"/>
                <w:lang w:eastAsia="ru-RU"/>
              </w:rPr>
              <w:t xml:space="preserve"> в театре</w:t>
            </w:r>
          </w:p>
          <w:p w:rsid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Самостоятельное изготовление атрибутов </w:t>
            </w:r>
          </w:p>
          <w:p w:rsid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к сказке. Работа с тканью, картоном. </w:t>
            </w:r>
          </w:p>
          <w:p w:rsid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Развивать память, внимание, творчество </w:t>
            </w:r>
          </w:p>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 фантазию.</w:t>
            </w:r>
          </w:p>
        </w:tc>
      </w:tr>
      <w:tr w:rsidR="00C944B6" w:rsidRPr="00C944B6" w:rsidTr="00403C0E">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Сентябрь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Формы сценической деятельности. Ритмопластика. </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Беседа о сценическом движении как о</w:t>
            </w:r>
          </w:p>
          <w:p w:rsid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w:t>
            </w:r>
            <w:proofErr w:type="gramStart"/>
            <w:r w:rsidRPr="00C944B6">
              <w:rPr>
                <w:rFonts w:ascii="Times New Roman" w:eastAsia="Times New Roman" w:hAnsi="Times New Roman" w:cs="Times New Roman"/>
                <w:color w:val="000000"/>
                <w:sz w:val="28"/>
                <w:szCs w:val="28"/>
                <w:lang w:eastAsia="ru-RU"/>
              </w:rPr>
              <w:t>средстве</w:t>
            </w:r>
            <w:proofErr w:type="gramEnd"/>
            <w:r w:rsidRPr="00C944B6">
              <w:rPr>
                <w:rFonts w:ascii="Times New Roman" w:eastAsia="Times New Roman" w:hAnsi="Times New Roman" w:cs="Times New Roman"/>
                <w:color w:val="000000"/>
                <w:sz w:val="28"/>
                <w:szCs w:val="28"/>
                <w:lang w:eastAsia="ru-RU"/>
              </w:rPr>
              <w:t xml:space="preserve"> выразительности и его</w:t>
            </w:r>
          </w:p>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w:t>
            </w:r>
            <w:proofErr w:type="gramStart"/>
            <w:r w:rsidRPr="00C944B6">
              <w:rPr>
                <w:rFonts w:ascii="Times New Roman" w:eastAsia="Times New Roman" w:hAnsi="Times New Roman" w:cs="Times New Roman"/>
                <w:color w:val="000000"/>
                <w:sz w:val="28"/>
                <w:szCs w:val="28"/>
                <w:lang w:eastAsia="ru-RU"/>
              </w:rPr>
              <w:t>особенностях</w:t>
            </w:r>
            <w:proofErr w:type="gramEnd"/>
            <w:r w:rsidRPr="00C944B6">
              <w:rPr>
                <w:rFonts w:ascii="Times New Roman" w:eastAsia="Times New Roman" w:hAnsi="Times New Roman" w:cs="Times New Roman"/>
                <w:color w:val="000000"/>
                <w:sz w:val="28"/>
                <w:szCs w:val="28"/>
                <w:lang w:eastAsia="ru-RU"/>
              </w:rPr>
              <w:t>.</w:t>
            </w:r>
          </w:p>
        </w:tc>
      </w:tr>
      <w:tr w:rsidR="00C944B6" w:rsidRPr="00C944B6" w:rsidTr="00403C0E">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Сентябрь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Мимика. Артикуляционная гимнастика; упражнение угадай интонации;</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скороговорки;</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«Успокой куклу»;</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«Теремок»;</w:t>
            </w:r>
          </w:p>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отгадываем загадки</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Развитие мимики;  </w:t>
            </w:r>
          </w:p>
          <w:p w:rsid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раскрепощение через </w:t>
            </w:r>
            <w:proofErr w:type="gramStart"/>
            <w:r w:rsidRPr="00C944B6">
              <w:rPr>
                <w:rFonts w:ascii="Times New Roman" w:eastAsia="Times New Roman" w:hAnsi="Times New Roman" w:cs="Times New Roman"/>
                <w:color w:val="000000"/>
                <w:sz w:val="28"/>
                <w:szCs w:val="28"/>
                <w:lang w:eastAsia="ru-RU"/>
              </w:rPr>
              <w:t>игровую</w:t>
            </w:r>
            <w:proofErr w:type="gramEnd"/>
          </w:p>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деятельность;</w:t>
            </w:r>
          </w:p>
        </w:tc>
      </w:tr>
      <w:tr w:rsidR="00C944B6" w:rsidRPr="00C944B6" w:rsidTr="00403C0E">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Октябрь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Сила голоса. </w:t>
            </w:r>
            <w:r w:rsidRPr="00C944B6">
              <w:rPr>
                <w:rFonts w:ascii="Times New Roman" w:eastAsia="Times New Roman" w:hAnsi="Times New Roman" w:cs="Times New Roman"/>
                <w:color w:val="000000"/>
                <w:sz w:val="28"/>
                <w:szCs w:val="28"/>
                <w:lang w:eastAsia="ru-RU"/>
              </w:rPr>
              <w:lastRenderedPageBreak/>
              <w:t>Артикуляционная гимнастика;</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игра «Перебежки»;</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скороговорки;</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пальчиковые игры;</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«Веселый бубен»,</w:t>
            </w:r>
          </w:p>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«Эхо»</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lastRenderedPageBreak/>
              <w:t>Развиваем силу голоса;</w:t>
            </w:r>
          </w:p>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lastRenderedPageBreak/>
              <w:t>работа над активизацией мышц губ.</w:t>
            </w:r>
          </w:p>
        </w:tc>
      </w:tr>
      <w:tr w:rsidR="00C944B6" w:rsidRPr="00C944B6" w:rsidTr="00403C0E">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lastRenderedPageBreak/>
              <w:t>Октябрь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Культура и техника речи. Что значит красиво говорить? Беседа о      словах паразитах речи. Учусь говорить красиво. Интонация, динамика речи, темп речи.</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Формирование </w:t>
            </w:r>
            <w:proofErr w:type="gramStart"/>
            <w:r w:rsidRPr="00C944B6">
              <w:rPr>
                <w:rFonts w:ascii="Times New Roman" w:eastAsia="Times New Roman" w:hAnsi="Times New Roman" w:cs="Times New Roman"/>
                <w:color w:val="000000"/>
                <w:sz w:val="28"/>
                <w:szCs w:val="28"/>
                <w:lang w:eastAsia="ru-RU"/>
              </w:rPr>
              <w:t>эмоциональной</w:t>
            </w:r>
            <w:proofErr w:type="gramEnd"/>
            <w:r w:rsidRPr="00C944B6">
              <w:rPr>
                <w:rFonts w:ascii="Times New Roman" w:eastAsia="Times New Roman" w:hAnsi="Times New Roman" w:cs="Times New Roman"/>
                <w:color w:val="000000"/>
                <w:sz w:val="28"/>
                <w:szCs w:val="28"/>
                <w:lang w:eastAsia="ru-RU"/>
              </w:rPr>
              <w:t xml:space="preserve"> </w:t>
            </w:r>
          </w:p>
          <w:p w:rsid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выразительности речи детей, умение</w:t>
            </w:r>
          </w:p>
          <w:p w:rsid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менять темп, силу звука, добиваться </w:t>
            </w:r>
          </w:p>
          <w:p w:rsid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четкой дикции </w:t>
            </w:r>
            <w:proofErr w:type="gramStart"/>
            <w:r w:rsidRPr="00C944B6">
              <w:rPr>
                <w:rFonts w:ascii="Times New Roman" w:eastAsia="Times New Roman" w:hAnsi="Times New Roman" w:cs="Times New Roman"/>
                <w:color w:val="000000"/>
                <w:sz w:val="28"/>
                <w:szCs w:val="28"/>
                <w:lang w:eastAsia="ru-RU"/>
              </w:rPr>
              <w:t>используя</w:t>
            </w:r>
            <w:proofErr w:type="gramEnd"/>
            <w:r w:rsidRPr="00C944B6">
              <w:rPr>
                <w:rFonts w:ascii="Times New Roman" w:eastAsia="Times New Roman" w:hAnsi="Times New Roman" w:cs="Times New Roman"/>
                <w:color w:val="000000"/>
                <w:sz w:val="28"/>
                <w:szCs w:val="28"/>
                <w:lang w:eastAsia="ru-RU"/>
              </w:rPr>
              <w:t xml:space="preserve"> знакомые </w:t>
            </w:r>
          </w:p>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детям игры.</w:t>
            </w:r>
          </w:p>
        </w:tc>
      </w:tr>
      <w:tr w:rsidR="00C944B6" w:rsidRPr="00C944B6" w:rsidTr="00403C0E">
        <w:tc>
          <w:tcPr>
            <w:tcW w:w="12917"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E06494" w:rsidRDefault="00E06494" w:rsidP="00C944B6">
            <w:pPr>
              <w:spacing w:after="0" w:line="0" w:lineRule="atLeast"/>
              <w:jc w:val="center"/>
              <w:rPr>
                <w:rFonts w:ascii="Times New Roman" w:eastAsia="Times New Roman" w:hAnsi="Times New Roman" w:cs="Times New Roman"/>
                <w:b/>
                <w:bCs/>
                <w:color w:val="000000"/>
                <w:sz w:val="28"/>
                <w:szCs w:val="28"/>
                <w:lang w:eastAsia="ru-RU"/>
              </w:rPr>
            </w:pPr>
          </w:p>
          <w:p w:rsidR="00403C0E" w:rsidRDefault="00403C0E" w:rsidP="00C944B6">
            <w:pPr>
              <w:spacing w:after="0" w:line="0" w:lineRule="atLeast"/>
              <w:jc w:val="center"/>
              <w:rPr>
                <w:rFonts w:ascii="Times New Roman" w:eastAsia="Times New Roman" w:hAnsi="Times New Roman" w:cs="Times New Roman"/>
                <w:b/>
                <w:bCs/>
                <w:color w:val="000000"/>
                <w:sz w:val="28"/>
                <w:szCs w:val="28"/>
                <w:lang w:eastAsia="ru-RU"/>
              </w:rPr>
            </w:pPr>
          </w:p>
          <w:p w:rsidR="00403C0E" w:rsidRDefault="00403C0E" w:rsidP="00C944B6">
            <w:pPr>
              <w:spacing w:after="0" w:line="0" w:lineRule="atLeast"/>
              <w:jc w:val="center"/>
              <w:rPr>
                <w:rFonts w:ascii="Times New Roman" w:eastAsia="Times New Roman" w:hAnsi="Times New Roman" w:cs="Times New Roman"/>
                <w:b/>
                <w:bCs/>
                <w:color w:val="000000"/>
                <w:sz w:val="28"/>
                <w:szCs w:val="28"/>
                <w:lang w:eastAsia="ru-RU"/>
              </w:rPr>
            </w:pPr>
          </w:p>
          <w:p w:rsidR="00C944B6" w:rsidRDefault="00C944B6" w:rsidP="00C944B6">
            <w:pPr>
              <w:spacing w:after="0" w:line="0" w:lineRule="atLeast"/>
              <w:jc w:val="center"/>
              <w:rPr>
                <w:rFonts w:ascii="Times New Roman" w:eastAsia="Times New Roman" w:hAnsi="Times New Roman" w:cs="Times New Roman"/>
                <w:b/>
                <w:bCs/>
                <w:color w:val="000000"/>
                <w:sz w:val="28"/>
                <w:szCs w:val="28"/>
                <w:lang w:eastAsia="ru-RU"/>
              </w:rPr>
            </w:pPr>
            <w:r w:rsidRPr="00C944B6">
              <w:rPr>
                <w:rFonts w:ascii="Times New Roman" w:eastAsia="Times New Roman" w:hAnsi="Times New Roman" w:cs="Times New Roman"/>
                <w:b/>
                <w:bCs/>
                <w:color w:val="000000"/>
                <w:sz w:val="28"/>
                <w:szCs w:val="28"/>
                <w:lang w:eastAsia="ru-RU"/>
              </w:rPr>
              <w:t>Основы актерского мастерства</w:t>
            </w:r>
          </w:p>
          <w:p w:rsidR="00E06494" w:rsidRPr="00C944B6" w:rsidRDefault="00E06494" w:rsidP="00C944B6">
            <w:pPr>
              <w:spacing w:after="0" w:line="0" w:lineRule="atLeast"/>
              <w:jc w:val="center"/>
              <w:rPr>
                <w:rFonts w:ascii="Times New Roman" w:eastAsia="Times New Roman" w:hAnsi="Times New Roman" w:cs="Times New Roman"/>
                <w:color w:val="000000"/>
                <w:sz w:val="28"/>
                <w:szCs w:val="28"/>
                <w:lang w:eastAsia="ru-RU"/>
              </w:rPr>
            </w:pPr>
          </w:p>
        </w:tc>
      </w:tr>
      <w:tr w:rsidR="00C944B6" w:rsidRPr="00C944B6" w:rsidTr="00403C0E">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Октябрь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Актеры, кто они. </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Беседа о профессии актера, чем </w:t>
            </w:r>
          </w:p>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эта профессия отличается от других.</w:t>
            </w:r>
          </w:p>
        </w:tc>
      </w:tr>
      <w:tr w:rsidR="00C944B6" w:rsidRPr="00C944B6" w:rsidTr="00403C0E">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Октябрь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Мимика и жесты. Артикуляционная гимнастика;</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«Прекрасный цветок»;</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«Дует ветер»;</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пальчиковые игры;</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«Медведь и елка»;</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«Солнечный зайчик»;</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этюд «Это я! Это мое!»</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«Волк и семеро козлят»;</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«Одуванчик»;</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этюд «Великаны и гномы»;</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упражнения на тренировку памяти;</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«Радуга»;</w:t>
            </w:r>
          </w:p>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этюд «Медведь в лесу»</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Развиваем воображение;</w:t>
            </w:r>
          </w:p>
          <w:p w:rsid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Формировать умение с помощью</w:t>
            </w:r>
          </w:p>
          <w:p w:rsid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мимики передавать настроение,</w:t>
            </w:r>
          </w:p>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эмоциональное состояние.</w:t>
            </w:r>
          </w:p>
        </w:tc>
      </w:tr>
      <w:tr w:rsidR="00C944B6" w:rsidRPr="00C944B6" w:rsidTr="00403C0E">
        <w:trPr>
          <w:trHeight w:val="20"/>
        </w:trPr>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Ноябрь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955FA5">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Чтение сценария спектакля «</w:t>
            </w:r>
            <w:r w:rsidR="00955FA5">
              <w:rPr>
                <w:rFonts w:ascii="Times New Roman" w:eastAsia="Times New Roman" w:hAnsi="Times New Roman" w:cs="Times New Roman"/>
                <w:color w:val="000000"/>
                <w:sz w:val="28"/>
                <w:szCs w:val="28"/>
                <w:lang w:eastAsia="ru-RU"/>
              </w:rPr>
              <w:t>Хвосты</w:t>
            </w:r>
            <w:r w:rsidRPr="00C944B6">
              <w:rPr>
                <w:rFonts w:ascii="Times New Roman" w:eastAsia="Times New Roman" w:hAnsi="Times New Roman" w:cs="Times New Roman"/>
                <w:color w:val="000000"/>
                <w:sz w:val="28"/>
                <w:szCs w:val="28"/>
                <w:lang w:eastAsia="ru-RU"/>
              </w:rPr>
              <w:t xml:space="preserve">» по произведению </w:t>
            </w:r>
            <w:r w:rsidR="00955FA5">
              <w:rPr>
                <w:rFonts w:ascii="Times New Roman" w:eastAsia="Times New Roman" w:hAnsi="Times New Roman" w:cs="Times New Roman"/>
                <w:color w:val="000000"/>
                <w:sz w:val="28"/>
                <w:szCs w:val="28"/>
                <w:lang w:eastAsia="ru-RU"/>
              </w:rPr>
              <w:t xml:space="preserve">А. </w:t>
            </w:r>
            <w:proofErr w:type="spellStart"/>
            <w:r w:rsidR="00955FA5">
              <w:rPr>
                <w:rFonts w:ascii="Times New Roman" w:eastAsia="Times New Roman" w:hAnsi="Times New Roman" w:cs="Times New Roman"/>
                <w:color w:val="000000"/>
                <w:sz w:val="28"/>
                <w:szCs w:val="28"/>
                <w:lang w:eastAsia="ru-RU"/>
              </w:rPr>
              <w:t>Алиша</w:t>
            </w:r>
            <w:proofErr w:type="spellEnd"/>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Знакомство со сценарием.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Формировать умение детей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выражать свое мнение по поводу </w:t>
            </w:r>
          </w:p>
          <w:p w:rsidR="00C944B6" w:rsidRDefault="00955FA5" w:rsidP="00C944B6">
            <w:pPr>
              <w:spacing w:after="0" w:line="20"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сказки</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proofErr w:type="gramStart"/>
            <w:r w:rsidRPr="00C944B6">
              <w:rPr>
                <w:rFonts w:ascii="Times New Roman" w:eastAsia="Times New Roman" w:hAnsi="Times New Roman" w:cs="Times New Roman"/>
                <w:color w:val="000000"/>
                <w:sz w:val="28"/>
                <w:szCs w:val="28"/>
                <w:lang w:eastAsia="ru-RU"/>
              </w:rPr>
              <w:t>(Знакомство со сценарием,</w:t>
            </w:r>
            <w:proofErr w:type="gramEnd"/>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обсуждение и разбор сюжета)</w:t>
            </w:r>
          </w:p>
        </w:tc>
      </w:tr>
      <w:tr w:rsidR="00C944B6" w:rsidRPr="00C944B6" w:rsidTr="00403C0E">
        <w:trPr>
          <w:trHeight w:val="20"/>
        </w:trPr>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lastRenderedPageBreak/>
              <w:t>Ноябрь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Распределение ролей. </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Разыгрывание этюдов</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Развивать инициативу и</w:t>
            </w:r>
          </w:p>
          <w:p w:rsid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самостоятельность в создании </w:t>
            </w:r>
          </w:p>
          <w:p w:rsid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образов персонажей </w:t>
            </w:r>
            <w:proofErr w:type="gramStart"/>
            <w:r w:rsidRPr="00C944B6">
              <w:rPr>
                <w:rFonts w:ascii="Times New Roman" w:eastAsia="Times New Roman" w:hAnsi="Times New Roman" w:cs="Times New Roman"/>
                <w:color w:val="000000"/>
                <w:sz w:val="28"/>
                <w:szCs w:val="28"/>
                <w:lang w:eastAsia="ru-RU"/>
              </w:rPr>
              <w:t>выбранного</w:t>
            </w:r>
            <w:proofErr w:type="gramEnd"/>
            <w:r w:rsidRPr="00C944B6">
              <w:rPr>
                <w:rFonts w:ascii="Times New Roman" w:eastAsia="Times New Roman" w:hAnsi="Times New Roman" w:cs="Times New Roman"/>
                <w:color w:val="000000"/>
                <w:sz w:val="28"/>
                <w:szCs w:val="28"/>
                <w:lang w:eastAsia="ru-RU"/>
              </w:rPr>
              <w:t xml:space="preserve"> </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произведения.</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Знакомство с понятием «Этюд»;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развивать умение передавать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эмоциональное состояние </w:t>
            </w:r>
            <w:proofErr w:type="gramStart"/>
            <w:r w:rsidRPr="00C944B6">
              <w:rPr>
                <w:rFonts w:ascii="Times New Roman" w:eastAsia="Times New Roman" w:hAnsi="Times New Roman" w:cs="Times New Roman"/>
                <w:color w:val="000000"/>
                <w:sz w:val="28"/>
                <w:szCs w:val="28"/>
                <w:lang w:eastAsia="ru-RU"/>
              </w:rPr>
              <w:t>с</w:t>
            </w:r>
            <w:proofErr w:type="gramEnd"/>
            <w:r w:rsidRPr="00C944B6">
              <w:rPr>
                <w:rFonts w:ascii="Times New Roman" w:eastAsia="Times New Roman" w:hAnsi="Times New Roman" w:cs="Times New Roman"/>
                <w:color w:val="000000"/>
                <w:sz w:val="28"/>
                <w:szCs w:val="28"/>
                <w:lang w:eastAsia="ru-RU"/>
              </w:rPr>
              <w:t xml:space="preserve"> </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помощью мимики и жестов.</w:t>
            </w:r>
          </w:p>
        </w:tc>
      </w:tr>
      <w:tr w:rsidR="00C944B6" w:rsidRPr="00C944B6" w:rsidTr="00403C0E">
        <w:trPr>
          <w:trHeight w:val="20"/>
        </w:trPr>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Ноябрь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Репетиция </w:t>
            </w:r>
            <w:r w:rsidR="00955FA5">
              <w:rPr>
                <w:rFonts w:ascii="Times New Roman" w:eastAsia="Times New Roman" w:hAnsi="Times New Roman" w:cs="Times New Roman"/>
                <w:color w:val="000000"/>
                <w:sz w:val="28"/>
                <w:szCs w:val="28"/>
                <w:lang w:eastAsia="ru-RU"/>
              </w:rPr>
              <w:t>сказки</w:t>
            </w:r>
          </w:p>
          <w:p w:rsidR="00C944B6" w:rsidRPr="00C944B6" w:rsidRDefault="00C944B6" w:rsidP="00955FA5">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w:t>
            </w:r>
            <w:r w:rsidR="00955FA5">
              <w:rPr>
                <w:rFonts w:ascii="Times New Roman" w:eastAsia="Times New Roman" w:hAnsi="Times New Roman" w:cs="Times New Roman"/>
                <w:color w:val="000000"/>
                <w:sz w:val="28"/>
                <w:szCs w:val="28"/>
                <w:lang w:eastAsia="ru-RU"/>
              </w:rPr>
              <w:t>Хвосты</w:t>
            </w:r>
            <w:r w:rsidRPr="00C944B6">
              <w:rPr>
                <w:rFonts w:ascii="Times New Roman" w:eastAsia="Times New Roman" w:hAnsi="Times New Roman" w:cs="Times New Roman"/>
                <w:color w:val="000000"/>
                <w:sz w:val="28"/>
                <w:szCs w:val="28"/>
                <w:lang w:eastAsia="ru-RU"/>
              </w:rPr>
              <w:t>»</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Знакомство с понятиями «мимика», </w:t>
            </w:r>
          </w:p>
          <w:p w:rsid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«жест», «пантомима». </w:t>
            </w:r>
          </w:p>
          <w:p w:rsid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Упражнять детей с помощью </w:t>
            </w:r>
          </w:p>
          <w:p w:rsid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театральных игр в изображении </w:t>
            </w:r>
          </w:p>
          <w:p w:rsid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образов с помощью мимики, </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жестов и пантомимы.</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Развивать умение детей вживаться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в роль, наиболее чётко и явно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используя мимику и пантомимику</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выражать характер и настроение</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героя.</w:t>
            </w:r>
          </w:p>
        </w:tc>
      </w:tr>
      <w:tr w:rsidR="00C944B6" w:rsidRPr="00C944B6" w:rsidTr="00403C0E">
        <w:trPr>
          <w:trHeight w:val="20"/>
        </w:trPr>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Ноябрь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Инсценировка </w:t>
            </w:r>
            <w:r w:rsidR="00955FA5">
              <w:rPr>
                <w:rFonts w:ascii="Times New Roman" w:eastAsia="Times New Roman" w:hAnsi="Times New Roman" w:cs="Times New Roman"/>
                <w:color w:val="000000"/>
                <w:sz w:val="28"/>
                <w:szCs w:val="28"/>
                <w:lang w:eastAsia="ru-RU"/>
              </w:rPr>
              <w:t>сказки</w:t>
            </w:r>
          </w:p>
          <w:p w:rsidR="00C944B6" w:rsidRPr="00C944B6" w:rsidRDefault="00C944B6" w:rsidP="00955FA5">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w:t>
            </w:r>
            <w:r w:rsidR="00955FA5">
              <w:rPr>
                <w:rFonts w:ascii="Times New Roman" w:eastAsia="Times New Roman" w:hAnsi="Times New Roman" w:cs="Times New Roman"/>
                <w:color w:val="000000"/>
                <w:sz w:val="28"/>
                <w:szCs w:val="28"/>
                <w:lang w:eastAsia="ru-RU"/>
              </w:rPr>
              <w:t>Хвосты</w:t>
            </w:r>
            <w:r w:rsidRPr="00C944B6">
              <w:rPr>
                <w:rFonts w:ascii="Times New Roman" w:eastAsia="Times New Roman" w:hAnsi="Times New Roman" w:cs="Times New Roman"/>
                <w:color w:val="000000"/>
                <w:sz w:val="28"/>
                <w:szCs w:val="28"/>
                <w:lang w:eastAsia="ru-RU"/>
              </w:rPr>
              <w:t>»</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Формировать умение изображать </w:t>
            </w:r>
          </w:p>
          <w:p w:rsidR="00C944B6" w:rsidRDefault="00955FA5" w:rsidP="00C944B6">
            <w:pPr>
              <w:spacing w:after="0" w:line="20"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э</w:t>
            </w:r>
            <w:r w:rsidR="00C944B6" w:rsidRPr="00C944B6">
              <w:rPr>
                <w:rFonts w:ascii="Times New Roman" w:eastAsia="Times New Roman" w:hAnsi="Times New Roman" w:cs="Times New Roman"/>
                <w:color w:val="000000"/>
                <w:sz w:val="28"/>
                <w:szCs w:val="28"/>
                <w:lang w:eastAsia="ru-RU"/>
              </w:rPr>
              <w:t>моциональное состояние персонажа</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используя выразительные движения</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 пластику.</w:t>
            </w:r>
          </w:p>
        </w:tc>
      </w:tr>
      <w:tr w:rsidR="00C944B6" w:rsidRPr="00C944B6" w:rsidTr="00403C0E">
        <w:trPr>
          <w:trHeight w:val="20"/>
        </w:trPr>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Декабрь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955FA5">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Чтение сценария к спектаклю «</w:t>
            </w:r>
            <w:r w:rsidR="00955FA5">
              <w:rPr>
                <w:rFonts w:ascii="Times New Roman" w:eastAsia="Times New Roman" w:hAnsi="Times New Roman" w:cs="Times New Roman"/>
                <w:color w:val="000000"/>
                <w:sz w:val="28"/>
                <w:szCs w:val="28"/>
                <w:lang w:eastAsia="ru-RU"/>
              </w:rPr>
              <w:t>Болтливая утка</w:t>
            </w:r>
            <w:r w:rsidRPr="00C944B6">
              <w:rPr>
                <w:rFonts w:ascii="Times New Roman" w:eastAsia="Times New Roman" w:hAnsi="Times New Roman" w:cs="Times New Roman"/>
                <w:color w:val="000000"/>
                <w:sz w:val="28"/>
                <w:szCs w:val="28"/>
                <w:lang w:eastAsia="ru-RU"/>
              </w:rPr>
              <w:t>»</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Знакомство со сценарием. </w:t>
            </w:r>
          </w:p>
          <w:p w:rsidR="00955FA5"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Формировать умение детей выражать свое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proofErr w:type="gramStart"/>
            <w:r w:rsidRPr="00C944B6">
              <w:rPr>
                <w:rFonts w:ascii="Times New Roman" w:eastAsia="Times New Roman" w:hAnsi="Times New Roman" w:cs="Times New Roman"/>
                <w:color w:val="000000"/>
                <w:sz w:val="28"/>
                <w:szCs w:val="28"/>
                <w:lang w:eastAsia="ru-RU"/>
              </w:rPr>
              <w:t>мнение по поводу сказки (Знакомство со</w:t>
            </w:r>
            <w:proofErr w:type="gramEnd"/>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сценарием, обсуждение и разбор </w:t>
            </w:r>
            <w:r w:rsidR="00955FA5">
              <w:rPr>
                <w:rFonts w:ascii="Times New Roman" w:eastAsia="Times New Roman" w:hAnsi="Times New Roman" w:cs="Times New Roman"/>
                <w:color w:val="000000"/>
                <w:sz w:val="28"/>
                <w:szCs w:val="28"/>
                <w:lang w:eastAsia="ru-RU"/>
              </w:rPr>
              <w:t xml:space="preserve"> </w:t>
            </w:r>
            <w:r w:rsidRPr="00C944B6">
              <w:rPr>
                <w:rFonts w:ascii="Times New Roman" w:eastAsia="Times New Roman" w:hAnsi="Times New Roman" w:cs="Times New Roman"/>
                <w:color w:val="000000"/>
                <w:sz w:val="28"/>
                <w:szCs w:val="28"/>
                <w:lang w:eastAsia="ru-RU"/>
              </w:rPr>
              <w:t>сюжета)</w:t>
            </w:r>
          </w:p>
        </w:tc>
      </w:tr>
      <w:tr w:rsidR="00C944B6" w:rsidRPr="00C944B6" w:rsidTr="00403C0E">
        <w:trPr>
          <w:trHeight w:val="20"/>
        </w:trPr>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Декабрь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955FA5">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Репетиция с</w:t>
            </w:r>
            <w:r w:rsidR="00955FA5">
              <w:rPr>
                <w:rFonts w:ascii="Times New Roman" w:eastAsia="Times New Roman" w:hAnsi="Times New Roman" w:cs="Times New Roman"/>
                <w:color w:val="000000"/>
                <w:sz w:val="28"/>
                <w:szCs w:val="28"/>
                <w:lang w:eastAsia="ru-RU"/>
              </w:rPr>
              <w:t xml:space="preserve">казки </w:t>
            </w:r>
            <w:r w:rsidR="00955FA5" w:rsidRPr="00C944B6">
              <w:rPr>
                <w:rFonts w:ascii="Times New Roman" w:eastAsia="Times New Roman" w:hAnsi="Times New Roman" w:cs="Times New Roman"/>
                <w:color w:val="000000"/>
                <w:sz w:val="28"/>
                <w:szCs w:val="28"/>
                <w:lang w:eastAsia="ru-RU"/>
              </w:rPr>
              <w:t>«</w:t>
            </w:r>
            <w:r w:rsidR="00955FA5">
              <w:rPr>
                <w:rFonts w:ascii="Times New Roman" w:eastAsia="Times New Roman" w:hAnsi="Times New Roman" w:cs="Times New Roman"/>
                <w:color w:val="000000"/>
                <w:sz w:val="28"/>
                <w:szCs w:val="28"/>
                <w:lang w:eastAsia="ru-RU"/>
              </w:rPr>
              <w:t>Болтливая утка</w:t>
            </w:r>
            <w:r w:rsidR="00955FA5" w:rsidRPr="00C944B6">
              <w:rPr>
                <w:rFonts w:ascii="Times New Roman" w:eastAsia="Times New Roman" w:hAnsi="Times New Roman" w:cs="Times New Roman"/>
                <w:color w:val="000000"/>
                <w:sz w:val="28"/>
                <w:szCs w:val="28"/>
                <w:lang w:eastAsia="ru-RU"/>
              </w:rPr>
              <w:t>»</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5FA5"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Репетировать спектакль с использованием</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музыки, костюмов,</w:t>
            </w:r>
            <w:r w:rsidR="00955FA5">
              <w:rPr>
                <w:rFonts w:ascii="Times New Roman" w:eastAsia="Times New Roman" w:hAnsi="Times New Roman" w:cs="Times New Roman"/>
                <w:color w:val="000000"/>
                <w:sz w:val="28"/>
                <w:szCs w:val="28"/>
                <w:lang w:eastAsia="ru-RU"/>
              </w:rPr>
              <w:t xml:space="preserve"> </w:t>
            </w:r>
            <w:r w:rsidRPr="00C944B6">
              <w:rPr>
                <w:rFonts w:ascii="Times New Roman" w:eastAsia="Times New Roman" w:hAnsi="Times New Roman" w:cs="Times New Roman"/>
                <w:color w:val="000000"/>
                <w:sz w:val="28"/>
                <w:szCs w:val="28"/>
                <w:lang w:eastAsia="ru-RU"/>
              </w:rPr>
              <w:t>реквизита.</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Обращать внимание детей </w:t>
            </w:r>
            <w:proofErr w:type="gramStart"/>
            <w:r w:rsidRPr="00C944B6">
              <w:rPr>
                <w:rFonts w:ascii="Times New Roman" w:eastAsia="Times New Roman" w:hAnsi="Times New Roman" w:cs="Times New Roman"/>
                <w:color w:val="000000"/>
                <w:sz w:val="28"/>
                <w:szCs w:val="28"/>
                <w:lang w:eastAsia="ru-RU"/>
              </w:rPr>
              <w:t>на</w:t>
            </w:r>
            <w:proofErr w:type="gramEnd"/>
          </w:p>
          <w:p w:rsidR="00955FA5"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правильность диалогов, верное исполнение </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ролей</w:t>
            </w:r>
          </w:p>
        </w:tc>
      </w:tr>
      <w:tr w:rsidR="00C944B6" w:rsidRPr="00C944B6" w:rsidTr="00403C0E">
        <w:trPr>
          <w:trHeight w:val="20"/>
        </w:trPr>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Декабрь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Репетиция спектакля</w:t>
            </w:r>
          </w:p>
          <w:p w:rsidR="00C944B6" w:rsidRPr="00C944B6" w:rsidRDefault="00C944B6" w:rsidP="00955FA5">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w:t>
            </w:r>
            <w:r w:rsidR="00955FA5">
              <w:rPr>
                <w:rFonts w:ascii="Times New Roman" w:eastAsia="Times New Roman" w:hAnsi="Times New Roman" w:cs="Times New Roman"/>
                <w:color w:val="000000"/>
                <w:sz w:val="28"/>
                <w:szCs w:val="28"/>
                <w:lang w:eastAsia="ru-RU"/>
              </w:rPr>
              <w:t>Болтливая утка</w:t>
            </w:r>
            <w:r w:rsidRPr="00C944B6">
              <w:rPr>
                <w:rFonts w:ascii="Times New Roman" w:eastAsia="Times New Roman" w:hAnsi="Times New Roman" w:cs="Times New Roman"/>
                <w:color w:val="000000"/>
                <w:sz w:val="28"/>
                <w:szCs w:val="28"/>
                <w:lang w:eastAsia="ru-RU"/>
              </w:rPr>
              <w:t>»</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Развиваем умение передавать</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через движения тела характер </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животных</w:t>
            </w:r>
          </w:p>
        </w:tc>
      </w:tr>
      <w:tr w:rsidR="00C944B6" w:rsidRPr="00C944B6" w:rsidTr="00403C0E">
        <w:trPr>
          <w:trHeight w:val="20"/>
        </w:trPr>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Декабрь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955FA5">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Инсценировка спектакля «</w:t>
            </w:r>
            <w:r w:rsidR="00955FA5">
              <w:rPr>
                <w:rFonts w:ascii="Times New Roman" w:eastAsia="Times New Roman" w:hAnsi="Times New Roman" w:cs="Times New Roman"/>
                <w:color w:val="000000"/>
                <w:sz w:val="28"/>
                <w:szCs w:val="28"/>
                <w:lang w:eastAsia="ru-RU"/>
              </w:rPr>
              <w:t>Болтливая утка</w:t>
            </w:r>
            <w:r w:rsidRPr="00C944B6">
              <w:rPr>
                <w:rFonts w:ascii="Times New Roman" w:eastAsia="Times New Roman" w:hAnsi="Times New Roman" w:cs="Times New Roman"/>
                <w:color w:val="000000"/>
                <w:sz w:val="28"/>
                <w:szCs w:val="28"/>
                <w:lang w:eastAsia="ru-RU"/>
              </w:rPr>
              <w:t>»</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Доставить детям радость </w:t>
            </w:r>
            <w:proofErr w:type="gramStart"/>
            <w:r w:rsidRPr="00C944B6">
              <w:rPr>
                <w:rFonts w:ascii="Times New Roman" w:eastAsia="Times New Roman" w:hAnsi="Times New Roman" w:cs="Times New Roman"/>
                <w:color w:val="000000"/>
                <w:sz w:val="28"/>
                <w:szCs w:val="28"/>
                <w:lang w:eastAsia="ru-RU"/>
              </w:rPr>
              <w:t>от</w:t>
            </w:r>
            <w:proofErr w:type="gramEnd"/>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перевоплощения в героев сказки.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Воспитывать умение выступать</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перед зрителями</w:t>
            </w:r>
          </w:p>
        </w:tc>
      </w:tr>
      <w:tr w:rsidR="00C944B6" w:rsidRPr="00C944B6" w:rsidTr="00403C0E">
        <w:trPr>
          <w:trHeight w:val="20"/>
        </w:trPr>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Январь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955FA5">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Чтение и разбор по ролям сказки «</w:t>
            </w:r>
            <w:r w:rsidR="00955FA5">
              <w:rPr>
                <w:rFonts w:ascii="Times New Roman" w:eastAsia="Times New Roman" w:hAnsi="Times New Roman" w:cs="Times New Roman"/>
                <w:color w:val="000000"/>
                <w:sz w:val="28"/>
                <w:szCs w:val="28"/>
                <w:lang w:eastAsia="ru-RU"/>
              </w:rPr>
              <w:t>Кому подарок?</w:t>
            </w:r>
            <w:r w:rsidRPr="00C944B6">
              <w:rPr>
                <w:rFonts w:ascii="Times New Roman" w:eastAsia="Times New Roman" w:hAnsi="Times New Roman" w:cs="Times New Roman"/>
                <w:color w:val="000000"/>
                <w:sz w:val="28"/>
                <w:szCs w:val="28"/>
                <w:lang w:eastAsia="ru-RU"/>
              </w:rPr>
              <w:t>»</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Развивать инициативу и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самостоятельность в создании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образов персонажей </w:t>
            </w:r>
            <w:proofErr w:type="gramStart"/>
            <w:r w:rsidRPr="00C944B6">
              <w:rPr>
                <w:rFonts w:ascii="Times New Roman" w:eastAsia="Times New Roman" w:hAnsi="Times New Roman" w:cs="Times New Roman"/>
                <w:color w:val="000000"/>
                <w:sz w:val="28"/>
                <w:szCs w:val="28"/>
                <w:lang w:eastAsia="ru-RU"/>
              </w:rPr>
              <w:t>выбранной</w:t>
            </w:r>
            <w:proofErr w:type="gramEnd"/>
            <w:r w:rsidRPr="00C944B6">
              <w:rPr>
                <w:rFonts w:ascii="Times New Roman" w:eastAsia="Times New Roman" w:hAnsi="Times New Roman" w:cs="Times New Roman"/>
                <w:color w:val="000000"/>
                <w:sz w:val="28"/>
                <w:szCs w:val="28"/>
                <w:lang w:eastAsia="ru-RU"/>
              </w:rPr>
              <w:t xml:space="preserve"> </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сказки</w:t>
            </w:r>
          </w:p>
        </w:tc>
      </w:tr>
      <w:tr w:rsidR="00C944B6" w:rsidRPr="00C944B6" w:rsidTr="00403C0E">
        <w:trPr>
          <w:trHeight w:val="20"/>
        </w:trPr>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Январь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5FA5" w:rsidRDefault="00C944B6" w:rsidP="00955FA5">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Репетиция спектакля </w:t>
            </w:r>
          </w:p>
          <w:p w:rsidR="00C944B6" w:rsidRPr="00C944B6" w:rsidRDefault="00C944B6" w:rsidP="00955FA5">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lastRenderedPageBreak/>
              <w:t>«</w:t>
            </w:r>
            <w:r w:rsidR="00955FA5">
              <w:rPr>
                <w:rFonts w:ascii="Times New Roman" w:eastAsia="Times New Roman" w:hAnsi="Times New Roman" w:cs="Times New Roman"/>
                <w:color w:val="000000"/>
                <w:sz w:val="28"/>
                <w:szCs w:val="28"/>
                <w:lang w:eastAsia="ru-RU"/>
              </w:rPr>
              <w:t>Кому подарок?</w:t>
            </w:r>
            <w:r w:rsidRPr="00C944B6">
              <w:rPr>
                <w:rFonts w:ascii="Times New Roman" w:eastAsia="Times New Roman" w:hAnsi="Times New Roman" w:cs="Times New Roman"/>
                <w:color w:val="000000"/>
                <w:sz w:val="28"/>
                <w:szCs w:val="28"/>
                <w:lang w:eastAsia="ru-RU"/>
              </w:rPr>
              <w:t>»</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lastRenderedPageBreak/>
              <w:t xml:space="preserve">Побуждение детей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lastRenderedPageBreak/>
              <w:t xml:space="preserve">экспериментировать со своей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внешностью (мимика, жесты) </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знакомить с элементами </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выразительных движений</w:t>
            </w:r>
          </w:p>
        </w:tc>
      </w:tr>
      <w:tr w:rsidR="00C944B6" w:rsidRPr="00C944B6" w:rsidTr="00403C0E">
        <w:trPr>
          <w:trHeight w:val="20"/>
        </w:trPr>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lastRenderedPageBreak/>
              <w:t>Январь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5FA5" w:rsidRDefault="00C944B6" w:rsidP="00955FA5">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Репетиция спек</w:t>
            </w:r>
            <w:r w:rsidR="00955FA5">
              <w:rPr>
                <w:rFonts w:ascii="Times New Roman" w:eastAsia="Times New Roman" w:hAnsi="Times New Roman" w:cs="Times New Roman"/>
                <w:color w:val="000000"/>
                <w:sz w:val="28"/>
                <w:szCs w:val="28"/>
                <w:lang w:eastAsia="ru-RU"/>
              </w:rPr>
              <w:t xml:space="preserve">такля </w:t>
            </w:r>
          </w:p>
          <w:p w:rsidR="00C944B6" w:rsidRPr="00C944B6" w:rsidRDefault="00955FA5" w:rsidP="00955FA5">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Кому подарок?</w:t>
            </w:r>
            <w:r w:rsidRPr="00C944B6">
              <w:rPr>
                <w:rFonts w:ascii="Times New Roman" w:eastAsia="Times New Roman" w:hAnsi="Times New Roman" w:cs="Times New Roman"/>
                <w:color w:val="000000"/>
                <w:sz w:val="28"/>
                <w:szCs w:val="28"/>
                <w:lang w:eastAsia="ru-RU"/>
              </w:rPr>
              <w:t>»</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Развивать речевое дыхание. </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Тренировать выдох, учить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пользоваться интонацией,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изображать звуки и голоса</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сказочных персонажей</w:t>
            </w:r>
          </w:p>
        </w:tc>
      </w:tr>
      <w:tr w:rsidR="00C944B6" w:rsidRPr="00C944B6" w:rsidTr="00403C0E">
        <w:trPr>
          <w:trHeight w:val="20"/>
        </w:trPr>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Январь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Default="00C944B6" w:rsidP="00955FA5">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Инсценировка спектакля </w:t>
            </w:r>
          </w:p>
          <w:p w:rsidR="00955FA5" w:rsidRPr="00C944B6" w:rsidRDefault="00955FA5" w:rsidP="00955FA5">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Кому подарок?</w:t>
            </w:r>
            <w:r w:rsidRPr="00C944B6">
              <w:rPr>
                <w:rFonts w:ascii="Times New Roman" w:eastAsia="Times New Roman" w:hAnsi="Times New Roman" w:cs="Times New Roman"/>
                <w:color w:val="000000"/>
                <w:sz w:val="28"/>
                <w:szCs w:val="28"/>
                <w:lang w:eastAsia="ru-RU"/>
              </w:rPr>
              <w:t>»</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Изображение </w:t>
            </w:r>
            <w:proofErr w:type="gramStart"/>
            <w:r w:rsidRPr="00C944B6">
              <w:rPr>
                <w:rFonts w:ascii="Times New Roman" w:eastAsia="Times New Roman" w:hAnsi="Times New Roman" w:cs="Times New Roman"/>
                <w:color w:val="000000"/>
                <w:sz w:val="28"/>
                <w:szCs w:val="28"/>
                <w:lang w:eastAsia="ru-RU"/>
              </w:rPr>
              <w:t>эмоционального</w:t>
            </w:r>
            <w:proofErr w:type="gramEnd"/>
            <w:r w:rsidRPr="00C944B6">
              <w:rPr>
                <w:rFonts w:ascii="Times New Roman" w:eastAsia="Times New Roman" w:hAnsi="Times New Roman" w:cs="Times New Roman"/>
                <w:color w:val="000000"/>
                <w:sz w:val="28"/>
                <w:szCs w:val="28"/>
                <w:lang w:eastAsia="ru-RU"/>
              </w:rPr>
              <w:t xml:space="preserve">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состояния персонажа, используя </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выразительные движения и пластику.</w:t>
            </w:r>
          </w:p>
        </w:tc>
      </w:tr>
      <w:tr w:rsidR="00C944B6" w:rsidRPr="00C944B6" w:rsidTr="00403C0E">
        <w:trPr>
          <w:trHeight w:val="20"/>
        </w:trPr>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Февраль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15EC0" w:rsidRDefault="00C944B6" w:rsidP="00F15EC0">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Чтение сказки «</w:t>
            </w:r>
            <w:r w:rsidR="00F15EC0">
              <w:rPr>
                <w:rFonts w:ascii="Times New Roman" w:eastAsia="Times New Roman" w:hAnsi="Times New Roman" w:cs="Times New Roman"/>
                <w:color w:val="000000"/>
                <w:sz w:val="28"/>
                <w:szCs w:val="28"/>
                <w:lang w:eastAsia="ru-RU"/>
              </w:rPr>
              <w:t>Бабочка-</w:t>
            </w:r>
            <w:proofErr w:type="spellStart"/>
            <w:r w:rsidR="00F15EC0">
              <w:rPr>
                <w:rFonts w:ascii="Times New Roman" w:eastAsia="Times New Roman" w:hAnsi="Times New Roman" w:cs="Times New Roman"/>
                <w:color w:val="000000"/>
                <w:sz w:val="28"/>
                <w:szCs w:val="28"/>
                <w:lang w:eastAsia="ru-RU"/>
              </w:rPr>
              <w:t>ветряночка</w:t>
            </w:r>
            <w:proofErr w:type="spellEnd"/>
            <w:r w:rsidRPr="00C944B6">
              <w:rPr>
                <w:rFonts w:ascii="Times New Roman" w:eastAsia="Times New Roman" w:hAnsi="Times New Roman" w:cs="Times New Roman"/>
                <w:color w:val="000000"/>
                <w:sz w:val="28"/>
                <w:szCs w:val="28"/>
                <w:lang w:eastAsia="ru-RU"/>
              </w:rPr>
              <w:t>»</w:t>
            </w:r>
          </w:p>
          <w:p w:rsidR="00C944B6" w:rsidRPr="00C944B6" w:rsidRDefault="00C944B6" w:rsidP="00F15EC0">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Разбор текста по ролям.</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Воспитывать умение слушать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художественное произведение,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оценивать действия персонажей</w:t>
            </w:r>
          </w:p>
          <w:p w:rsidR="00955FA5" w:rsidRPr="00C944B6" w:rsidRDefault="00955FA5" w:rsidP="00C944B6">
            <w:pPr>
              <w:spacing w:after="0" w:line="20" w:lineRule="atLeast"/>
              <w:rPr>
                <w:rFonts w:ascii="Times New Roman" w:eastAsia="Times New Roman" w:hAnsi="Times New Roman" w:cs="Times New Roman"/>
                <w:color w:val="000000"/>
                <w:sz w:val="28"/>
                <w:szCs w:val="28"/>
                <w:lang w:eastAsia="ru-RU"/>
              </w:rPr>
            </w:pPr>
          </w:p>
        </w:tc>
      </w:tr>
      <w:tr w:rsidR="00C944B6" w:rsidRPr="00C944B6" w:rsidTr="00403C0E">
        <w:trPr>
          <w:trHeight w:val="20"/>
        </w:trPr>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Февраль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F15EC0">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Распределение ролей к сказке «</w:t>
            </w:r>
            <w:r w:rsidR="00F15EC0">
              <w:rPr>
                <w:rFonts w:ascii="Times New Roman" w:eastAsia="Times New Roman" w:hAnsi="Times New Roman" w:cs="Times New Roman"/>
                <w:color w:val="000000"/>
                <w:sz w:val="28"/>
                <w:szCs w:val="28"/>
                <w:lang w:eastAsia="ru-RU"/>
              </w:rPr>
              <w:t>Бабочка-</w:t>
            </w:r>
            <w:proofErr w:type="spellStart"/>
            <w:r w:rsidR="00F15EC0">
              <w:rPr>
                <w:rFonts w:ascii="Times New Roman" w:eastAsia="Times New Roman" w:hAnsi="Times New Roman" w:cs="Times New Roman"/>
                <w:color w:val="000000"/>
                <w:sz w:val="28"/>
                <w:szCs w:val="28"/>
                <w:lang w:eastAsia="ru-RU"/>
              </w:rPr>
              <w:t>ветряночка</w:t>
            </w:r>
            <w:proofErr w:type="spellEnd"/>
            <w:r w:rsidR="00955FA5">
              <w:rPr>
                <w:rFonts w:ascii="Times New Roman" w:eastAsia="Times New Roman" w:hAnsi="Times New Roman" w:cs="Times New Roman"/>
                <w:color w:val="000000"/>
                <w:sz w:val="28"/>
                <w:szCs w:val="28"/>
                <w:lang w:eastAsia="ru-RU"/>
              </w:rPr>
              <w:t>»</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Развивать инициативу и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самостоятельность в создании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образов персонажей </w:t>
            </w:r>
            <w:proofErr w:type="gramStart"/>
            <w:r w:rsidRPr="00C944B6">
              <w:rPr>
                <w:rFonts w:ascii="Times New Roman" w:eastAsia="Times New Roman" w:hAnsi="Times New Roman" w:cs="Times New Roman"/>
                <w:color w:val="000000"/>
                <w:sz w:val="28"/>
                <w:szCs w:val="28"/>
                <w:lang w:eastAsia="ru-RU"/>
              </w:rPr>
              <w:t>выбранной</w:t>
            </w:r>
            <w:proofErr w:type="gramEnd"/>
            <w:r w:rsidRPr="00C944B6">
              <w:rPr>
                <w:rFonts w:ascii="Times New Roman" w:eastAsia="Times New Roman" w:hAnsi="Times New Roman" w:cs="Times New Roman"/>
                <w:color w:val="000000"/>
                <w:sz w:val="28"/>
                <w:szCs w:val="28"/>
                <w:lang w:eastAsia="ru-RU"/>
              </w:rPr>
              <w:t xml:space="preserve"> </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сказки.</w:t>
            </w:r>
          </w:p>
        </w:tc>
      </w:tr>
      <w:tr w:rsidR="00C944B6" w:rsidRPr="00C944B6" w:rsidTr="00403C0E">
        <w:trPr>
          <w:trHeight w:val="20"/>
        </w:trPr>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Февраль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Default="00F15EC0" w:rsidP="00F15EC0">
            <w:pPr>
              <w:spacing w:after="0" w:line="20"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Репетиция спектакля </w:t>
            </w:r>
          </w:p>
          <w:p w:rsidR="00F15EC0" w:rsidRPr="00C944B6" w:rsidRDefault="00F15EC0" w:rsidP="00F15EC0">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Бабочка-</w:t>
            </w:r>
            <w:proofErr w:type="spellStart"/>
            <w:r>
              <w:rPr>
                <w:rFonts w:ascii="Times New Roman" w:eastAsia="Times New Roman" w:hAnsi="Times New Roman" w:cs="Times New Roman"/>
                <w:color w:val="000000"/>
                <w:sz w:val="28"/>
                <w:szCs w:val="28"/>
                <w:lang w:eastAsia="ru-RU"/>
              </w:rPr>
              <w:t>ветряночка</w:t>
            </w:r>
            <w:proofErr w:type="spellEnd"/>
            <w:r>
              <w:rPr>
                <w:rFonts w:ascii="Times New Roman" w:eastAsia="Times New Roman" w:hAnsi="Times New Roman" w:cs="Times New Roman"/>
                <w:color w:val="000000"/>
                <w:sz w:val="28"/>
                <w:szCs w:val="28"/>
                <w:lang w:eastAsia="ru-RU"/>
              </w:rPr>
              <w:t>»</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Развивать умение детей вживаться </w:t>
            </w:r>
            <w:proofErr w:type="gramStart"/>
            <w:r w:rsidRPr="00C944B6">
              <w:rPr>
                <w:rFonts w:ascii="Times New Roman" w:eastAsia="Times New Roman" w:hAnsi="Times New Roman" w:cs="Times New Roman"/>
                <w:color w:val="000000"/>
                <w:sz w:val="28"/>
                <w:szCs w:val="28"/>
                <w:lang w:eastAsia="ru-RU"/>
              </w:rPr>
              <w:t>в</w:t>
            </w:r>
            <w:proofErr w:type="gramEnd"/>
            <w:r w:rsidRPr="00C944B6">
              <w:rPr>
                <w:rFonts w:ascii="Times New Roman" w:eastAsia="Times New Roman" w:hAnsi="Times New Roman" w:cs="Times New Roman"/>
                <w:color w:val="000000"/>
                <w:sz w:val="28"/>
                <w:szCs w:val="28"/>
                <w:lang w:eastAsia="ru-RU"/>
              </w:rPr>
              <w:t xml:space="preserve">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роль, наиболее чётко и явно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используя мимику и пантомимику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выражать характер и настроение </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героя.</w:t>
            </w:r>
          </w:p>
        </w:tc>
      </w:tr>
      <w:tr w:rsidR="00C944B6" w:rsidRPr="00C944B6" w:rsidTr="00403C0E">
        <w:trPr>
          <w:trHeight w:val="20"/>
        </w:trPr>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Февраль</w:t>
            </w:r>
          </w:p>
        </w:tc>
        <w:tc>
          <w:tcPr>
            <w:tcW w:w="36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F15EC0">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Инсценировка спектакля «</w:t>
            </w:r>
            <w:r w:rsidR="00F15EC0">
              <w:rPr>
                <w:rFonts w:ascii="Times New Roman" w:eastAsia="Times New Roman" w:hAnsi="Times New Roman" w:cs="Times New Roman"/>
                <w:color w:val="000000"/>
                <w:sz w:val="28"/>
                <w:szCs w:val="28"/>
                <w:lang w:eastAsia="ru-RU"/>
              </w:rPr>
              <w:t xml:space="preserve">Бабочка </w:t>
            </w:r>
            <w:proofErr w:type="gramStart"/>
            <w:r w:rsidR="00F15EC0">
              <w:rPr>
                <w:rFonts w:ascii="Times New Roman" w:eastAsia="Times New Roman" w:hAnsi="Times New Roman" w:cs="Times New Roman"/>
                <w:color w:val="000000"/>
                <w:sz w:val="28"/>
                <w:szCs w:val="28"/>
                <w:lang w:eastAsia="ru-RU"/>
              </w:rPr>
              <w:t>–</w:t>
            </w:r>
            <w:proofErr w:type="spellStart"/>
            <w:r w:rsidR="00F15EC0">
              <w:rPr>
                <w:rFonts w:ascii="Times New Roman" w:eastAsia="Times New Roman" w:hAnsi="Times New Roman" w:cs="Times New Roman"/>
                <w:color w:val="000000"/>
                <w:sz w:val="28"/>
                <w:szCs w:val="28"/>
                <w:lang w:eastAsia="ru-RU"/>
              </w:rPr>
              <w:t>в</w:t>
            </w:r>
            <w:proofErr w:type="gramEnd"/>
            <w:r w:rsidR="00F15EC0">
              <w:rPr>
                <w:rFonts w:ascii="Times New Roman" w:eastAsia="Times New Roman" w:hAnsi="Times New Roman" w:cs="Times New Roman"/>
                <w:color w:val="000000"/>
                <w:sz w:val="28"/>
                <w:szCs w:val="28"/>
                <w:lang w:eastAsia="ru-RU"/>
              </w:rPr>
              <w:t>етряночка</w:t>
            </w:r>
            <w:proofErr w:type="spellEnd"/>
            <w:r w:rsidR="00F15EC0">
              <w:rPr>
                <w:rFonts w:ascii="Times New Roman" w:eastAsia="Times New Roman" w:hAnsi="Times New Roman" w:cs="Times New Roman"/>
                <w:color w:val="000000"/>
                <w:sz w:val="28"/>
                <w:szCs w:val="28"/>
                <w:lang w:eastAsia="ru-RU"/>
              </w:rPr>
              <w:t>»</w:t>
            </w:r>
          </w:p>
        </w:tc>
        <w:tc>
          <w:tcPr>
            <w:tcW w:w="738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Исполнять роли в спектакле </w:t>
            </w:r>
            <w:proofErr w:type="gramStart"/>
            <w:r w:rsidRPr="00C944B6">
              <w:rPr>
                <w:rFonts w:ascii="Times New Roman" w:eastAsia="Times New Roman" w:hAnsi="Times New Roman" w:cs="Times New Roman"/>
                <w:color w:val="000000"/>
                <w:sz w:val="28"/>
                <w:szCs w:val="28"/>
                <w:lang w:eastAsia="ru-RU"/>
              </w:rPr>
              <w:t>с</w:t>
            </w:r>
            <w:proofErr w:type="gramEnd"/>
            <w:r w:rsidRPr="00C944B6">
              <w:rPr>
                <w:rFonts w:ascii="Times New Roman" w:eastAsia="Times New Roman" w:hAnsi="Times New Roman" w:cs="Times New Roman"/>
                <w:color w:val="000000"/>
                <w:sz w:val="28"/>
                <w:szCs w:val="28"/>
                <w:lang w:eastAsia="ru-RU"/>
              </w:rPr>
              <w:t xml:space="preserve">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использованием музыки, костюмов,</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реквизита. Обращать внимание </w:t>
            </w:r>
          </w:p>
          <w:p w:rsid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детей на правильность диалогов,</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верное исполнение ролей</w:t>
            </w:r>
          </w:p>
        </w:tc>
      </w:tr>
      <w:tr w:rsidR="00C944B6" w:rsidRPr="00C944B6" w:rsidTr="00403C0E">
        <w:trPr>
          <w:trHeight w:val="20"/>
        </w:trPr>
        <w:tc>
          <w:tcPr>
            <w:tcW w:w="12917"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03C0E" w:rsidRDefault="00403C0E" w:rsidP="00C944B6">
            <w:pPr>
              <w:spacing w:after="0" w:line="20" w:lineRule="atLeast"/>
              <w:jc w:val="center"/>
              <w:rPr>
                <w:rFonts w:ascii="Times New Roman" w:eastAsia="Times New Roman" w:hAnsi="Times New Roman" w:cs="Times New Roman"/>
                <w:b/>
                <w:bCs/>
                <w:color w:val="000000"/>
                <w:sz w:val="28"/>
                <w:szCs w:val="28"/>
                <w:lang w:eastAsia="ru-RU"/>
              </w:rPr>
            </w:pPr>
          </w:p>
          <w:p w:rsidR="00403C0E" w:rsidRDefault="00403C0E" w:rsidP="00C944B6">
            <w:pPr>
              <w:spacing w:after="0" w:line="20" w:lineRule="atLeast"/>
              <w:jc w:val="center"/>
              <w:rPr>
                <w:rFonts w:ascii="Times New Roman" w:eastAsia="Times New Roman" w:hAnsi="Times New Roman" w:cs="Times New Roman"/>
                <w:b/>
                <w:bCs/>
                <w:color w:val="000000"/>
                <w:sz w:val="28"/>
                <w:szCs w:val="28"/>
                <w:lang w:eastAsia="ru-RU"/>
              </w:rPr>
            </w:pPr>
          </w:p>
          <w:p w:rsidR="00C944B6" w:rsidRPr="00C944B6" w:rsidRDefault="00C944B6" w:rsidP="00C944B6">
            <w:pPr>
              <w:spacing w:after="0" w:line="20" w:lineRule="atLeast"/>
              <w:jc w:val="center"/>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Основы кукольного театра</w:t>
            </w:r>
          </w:p>
        </w:tc>
      </w:tr>
      <w:tr w:rsidR="00C944B6" w:rsidRPr="00C944B6" w:rsidTr="00403C0E">
        <w:trPr>
          <w:trHeight w:val="20"/>
        </w:trPr>
        <w:tc>
          <w:tcPr>
            <w:tcW w:w="29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Март</w:t>
            </w:r>
          </w:p>
        </w:tc>
        <w:tc>
          <w:tcPr>
            <w:tcW w:w="372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Знакомство со сценарием</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к сказке</w:t>
            </w:r>
          </w:p>
          <w:p w:rsidR="00C944B6" w:rsidRPr="00C944B6" w:rsidRDefault="00C944B6" w:rsidP="00F15EC0">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w:t>
            </w:r>
            <w:proofErr w:type="spellStart"/>
            <w:r w:rsidR="00F15EC0">
              <w:rPr>
                <w:rFonts w:ascii="Times New Roman" w:eastAsia="Times New Roman" w:hAnsi="Times New Roman" w:cs="Times New Roman"/>
                <w:color w:val="000000"/>
                <w:sz w:val="28"/>
                <w:szCs w:val="28"/>
                <w:lang w:eastAsia="ru-RU"/>
              </w:rPr>
              <w:t>Заюшкина</w:t>
            </w:r>
            <w:proofErr w:type="spellEnd"/>
            <w:r w:rsidR="00F15EC0">
              <w:rPr>
                <w:rFonts w:ascii="Times New Roman" w:eastAsia="Times New Roman" w:hAnsi="Times New Roman" w:cs="Times New Roman"/>
                <w:color w:val="000000"/>
                <w:sz w:val="28"/>
                <w:szCs w:val="28"/>
                <w:lang w:eastAsia="ru-RU"/>
              </w:rPr>
              <w:t xml:space="preserve"> избушка</w:t>
            </w:r>
            <w:r w:rsidRPr="00C944B6">
              <w:rPr>
                <w:rFonts w:ascii="Times New Roman" w:eastAsia="Times New Roman" w:hAnsi="Times New Roman" w:cs="Times New Roman"/>
                <w:color w:val="000000"/>
                <w:sz w:val="28"/>
                <w:szCs w:val="28"/>
                <w:lang w:eastAsia="ru-RU"/>
              </w:rPr>
              <w:t>» Разбор текста по ролям.</w:t>
            </w:r>
          </w:p>
        </w:tc>
        <w:tc>
          <w:tcPr>
            <w:tcW w:w="62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Знакомство детей с </w:t>
            </w:r>
            <w:proofErr w:type="gramStart"/>
            <w:r w:rsidRPr="00C944B6">
              <w:rPr>
                <w:rFonts w:ascii="Times New Roman" w:eastAsia="Times New Roman" w:hAnsi="Times New Roman" w:cs="Times New Roman"/>
                <w:color w:val="000000"/>
                <w:sz w:val="28"/>
                <w:szCs w:val="28"/>
                <w:lang w:eastAsia="ru-RU"/>
              </w:rPr>
              <w:t>перчаточными</w:t>
            </w:r>
            <w:proofErr w:type="gramEnd"/>
            <w:r w:rsidRPr="00C944B6">
              <w:rPr>
                <w:rFonts w:ascii="Times New Roman" w:eastAsia="Times New Roman" w:hAnsi="Times New Roman" w:cs="Times New Roman"/>
                <w:color w:val="000000"/>
                <w:sz w:val="28"/>
                <w:szCs w:val="28"/>
                <w:lang w:eastAsia="ru-RU"/>
              </w:rPr>
              <w:t xml:space="preserve"> </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куклами и с некоторыми приемами </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proofErr w:type="gramStart"/>
            <w:r w:rsidRPr="00C944B6">
              <w:rPr>
                <w:rFonts w:ascii="Times New Roman" w:eastAsia="Times New Roman" w:hAnsi="Times New Roman" w:cs="Times New Roman"/>
                <w:color w:val="000000"/>
                <w:sz w:val="28"/>
                <w:szCs w:val="28"/>
                <w:lang w:eastAsia="ru-RU"/>
              </w:rPr>
              <w:t xml:space="preserve">руководства куклой (движение по </w:t>
            </w:r>
            <w:proofErr w:type="gramEnd"/>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ширме, манипуляции руками, </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головой, уход с ширмы)</w:t>
            </w:r>
          </w:p>
        </w:tc>
      </w:tr>
      <w:tr w:rsidR="00C944B6" w:rsidRPr="00C944B6" w:rsidTr="00403C0E">
        <w:trPr>
          <w:trHeight w:val="20"/>
        </w:trPr>
        <w:tc>
          <w:tcPr>
            <w:tcW w:w="29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Март</w:t>
            </w:r>
          </w:p>
        </w:tc>
        <w:tc>
          <w:tcPr>
            <w:tcW w:w="372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Репетиция сказки</w:t>
            </w:r>
          </w:p>
          <w:p w:rsidR="00C944B6" w:rsidRPr="00C944B6" w:rsidRDefault="00C944B6" w:rsidP="00F15EC0">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w:t>
            </w:r>
            <w:proofErr w:type="spellStart"/>
            <w:r w:rsidR="00F15EC0">
              <w:rPr>
                <w:rFonts w:ascii="Times New Roman" w:eastAsia="Times New Roman" w:hAnsi="Times New Roman" w:cs="Times New Roman"/>
                <w:color w:val="000000"/>
                <w:sz w:val="28"/>
                <w:szCs w:val="28"/>
                <w:lang w:eastAsia="ru-RU"/>
              </w:rPr>
              <w:t>Заюшкина</w:t>
            </w:r>
            <w:proofErr w:type="spellEnd"/>
            <w:r w:rsidR="00F15EC0">
              <w:rPr>
                <w:rFonts w:ascii="Times New Roman" w:eastAsia="Times New Roman" w:hAnsi="Times New Roman" w:cs="Times New Roman"/>
                <w:color w:val="000000"/>
                <w:sz w:val="28"/>
                <w:szCs w:val="28"/>
                <w:lang w:eastAsia="ru-RU"/>
              </w:rPr>
              <w:t xml:space="preserve"> избушка</w:t>
            </w:r>
            <w:r w:rsidRPr="00C944B6">
              <w:rPr>
                <w:rFonts w:ascii="Times New Roman" w:eastAsia="Times New Roman" w:hAnsi="Times New Roman" w:cs="Times New Roman"/>
                <w:color w:val="000000"/>
                <w:sz w:val="28"/>
                <w:szCs w:val="28"/>
                <w:lang w:eastAsia="ru-RU"/>
              </w:rPr>
              <w:t>»</w:t>
            </w:r>
          </w:p>
        </w:tc>
        <w:tc>
          <w:tcPr>
            <w:tcW w:w="62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E06494"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Формирование навыков </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proofErr w:type="spellStart"/>
            <w:r w:rsidRPr="00C944B6">
              <w:rPr>
                <w:rFonts w:ascii="Times New Roman" w:eastAsia="Times New Roman" w:hAnsi="Times New Roman" w:cs="Times New Roman"/>
                <w:color w:val="000000"/>
                <w:sz w:val="28"/>
                <w:szCs w:val="28"/>
                <w:lang w:eastAsia="ru-RU"/>
              </w:rPr>
              <w:t>кукловождения</w:t>
            </w:r>
            <w:proofErr w:type="spellEnd"/>
            <w:r w:rsidRPr="00C944B6">
              <w:rPr>
                <w:rFonts w:ascii="Times New Roman" w:eastAsia="Times New Roman" w:hAnsi="Times New Roman" w:cs="Times New Roman"/>
                <w:color w:val="000000"/>
                <w:sz w:val="28"/>
                <w:szCs w:val="28"/>
                <w:lang w:eastAsia="ru-RU"/>
              </w:rPr>
              <w:t>.</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Работа над развитием речи, </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интонацией, логическим ударением</w:t>
            </w:r>
          </w:p>
        </w:tc>
      </w:tr>
      <w:tr w:rsidR="00C944B6" w:rsidRPr="00C944B6" w:rsidTr="00403C0E">
        <w:trPr>
          <w:trHeight w:val="20"/>
        </w:trPr>
        <w:tc>
          <w:tcPr>
            <w:tcW w:w="29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Март</w:t>
            </w:r>
          </w:p>
        </w:tc>
        <w:tc>
          <w:tcPr>
            <w:tcW w:w="372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Репетиция сказки</w:t>
            </w:r>
          </w:p>
          <w:p w:rsidR="00C944B6" w:rsidRPr="00C944B6" w:rsidRDefault="00C944B6" w:rsidP="00F15EC0">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w:t>
            </w:r>
            <w:proofErr w:type="spellStart"/>
            <w:r w:rsidR="00F15EC0">
              <w:rPr>
                <w:rFonts w:ascii="Times New Roman" w:eastAsia="Times New Roman" w:hAnsi="Times New Roman" w:cs="Times New Roman"/>
                <w:color w:val="000000"/>
                <w:sz w:val="28"/>
                <w:szCs w:val="28"/>
                <w:lang w:eastAsia="ru-RU"/>
              </w:rPr>
              <w:t>Заюшкина</w:t>
            </w:r>
            <w:proofErr w:type="spellEnd"/>
            <w:r w:rsidR="00F15EC0">
              <w:rPr>
                <w:rFonts w:ascii="Times New Roman" w:eastAsia="Times New Roman" w:hAnsi="Times New Roman" w:cs="Times New Roman"/>
                <w:color w:val="000000"/>
                <w:sz w:val="28"/>
                <w:szCs w:val="28"/>
                <w:lang w:eastAsia="ru-RU"/>
              </w:rPr>
              <w:t xml:space="preserve"> избушка</w:t>
            </w:r>
            <w:r w:rsidRPr="00C944B6">
              <w:rPr>
                <w:rFonts w:ascii="Times New Roman" w:eastAsia="Times New Roman" w:hAnsi="Times New Roman" w:cs="Times New Roman"/>
                <w:color w:val="000000"/>
                <w:sz w:val="28"/>
                <w:szCs w:val="28"/>
                <w:lang w:eastAsia="ru-RU"/>
              </w:rPr>
              <w:t>»</w:t>
            </w:r>
          </w:p>
        </w:tc>
        <w:tc>
          <w:tcPr>
            <w:tcW w:w="62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E06494"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Закрепление особенностей работы </w:t>
            </w:r>
          </w:p>
          <w:p w:rsidR="00E06494"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актера за ширмой. </w:t>
            </w:r>
          </w:p>
          <w:p w:rsidR="00E06494"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lastRenderedPageBreak/>
              <w:t xml:space="preserve">Совершенствование владения </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приемами вождения кукол на ширме.</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Формируем правильное четкое </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proofErr w:type="gramStart"/>
            <w:r w:rsidRPr="00C944B6">
              <w:rPr>
                <w:rFonts w:ascii="Times New Roman" w:eastAsia="Times New Roman" w:hAnsi="Times New Roman" w:cs="Times New Roman"/>
                <w:color w:val="000000"/>
                <w:sz w:val="28"/>
                <w:szCs w:val="28"/>
                <w:lang w:eastAsia="ru-RU"/>
              </w:rPr>
              <w:t>произношение (дыхание,</w:t>
            </w:r>
            <w:proofErr w:type="gramEnd"/>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артикуляцию, дикцию); </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развиваем воображение; </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расширяем словарный запас</w:t>
            </w:r>
          </w:p>
        </w:tc>
      </w:tr>
      <w:tr w:rsidR="00C944B6" w:rsidRPr="00C944B6" w:rsidTr="00403C0E">
        <w:trPr>
          <w:trHeight w:val="20"/>
        </w:trPr>
        <w:tc>
          <w:tcPr>
            <w:tcW w:w="29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lastRenderedPageBreak/>
              <w:t>Март</w:t>
            </w:r>
          </w:p>
        </w:tc>
        <w:tc>
          <w:tcPr>
            <w:tcW w:w="372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F15EC0">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Инсценировка спектакля «</w:t>
            </w:r>
            <w:proofErr w:type="spellStart"/>
            <w:r w:rsidR="00F15EC0">
              <w:rPr>
                <w:rFonts w:ascii="Times New Roman" w:eastAsia="Times New Roman" w:hAnsi="Times New Roman" w:cs="Times New Roman"/>
                <w:color w:val="000000"/>
                <w:sz w:val="28"/>
                <w:szCs w:val="28"/>
                <w:lang w:eastAsia="ru-RU"/>
              </w:rPr>
              <w:t>Заюшкина</w:t>
            </w:r>
            <w:proofErr w:type="spellEnd"/>
            <w:r w:rsidR="00F15EC0">
              <w:rPr>
                <w:rFonts w:ascii="Times New Roman" w:eastAsia="Times New Roman" w:hAnsi="Times New Roman" w:cs="Times New Roman"/>
                <w:color w:val="000000"/>
                <w:sz w:val="28"/>
                <w:szCs w:val="28"/>
                <w:lang w:eastAsia="ru-RU"/>
              </w:rPr>
              <w:t xml:space="preserve"> избушка</w:t>
            </w:r>
            <w:r w:rsidRPr="00C944B6">
              <w:rPr>
                <w:rFonts w:ascii="Times New Roman" w:eastAsia="Times New Roman" w:hAnsi="Times New Roman" w:cs="Times New Roman"/>
                <w:color w:val="000000"/>
                <w:sz w:val="28"/>
                <w:szCs w:val="28"/>
                <w:lang w:eastAsia="ru-RU"/>
              </w:rPr>
              <w:t>»</w:t>
            </w:r>
          </w:p>
        </w:tc>
        <w:tc>
          <w:tcPr>
            <w:tcW w:w="62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Доставить детям радость от того,</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что они сами управляют куклами, </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оставаясь незамеченным за ширмой </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тем самым удивляя малышей.</w:t>
            </w:r>
          </w:p>
        </w:tc>
      </w:tr>
      <w:tr w:rsidR="00C944B6" w:rsidRPr="00C944B6" w:rsidTr="00403C0E">
        <w:trPr>
          <w:trHeight w:val="20"/>
        </w:trPr>
        <w:tc>
          <w:tcPr>
            <w:tcW w:w="29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Апрель</w:t>
            </w:r>
          </w:p>
        </w:tc>
        <w:tc>
          <w:tcPr>
            <w:tcW w:w="372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Знакомство со сценарием к сказке «</w:t>
            </w:r>
            <w:r w:rsidR="00F15EC0">
              <w:rPr>
                <w:rFonts w:ascii="Times New Roman" w:eastAsia="Times New Roman" w:hAnsi="Times New Roman" w:cs="Times New Roman"/>
                <w:color w:val="000000"/>
                <w:sz w:val="28"/>
                <w:szCs w:val="28"/>
                <w:lang w:eastAsia="ru-RU"/>
              </w:rPr>
              <w:t>Кто что любит?</w:t>
            </w:r>
            <w:r w:rsidRPr="00C944B6">
              <w:rPr>
                <w:rFonts w:ascii="Times New Roman" w:eastAsia="Times New Roman" w:hAnsi="Times New Roman" w:cs="Times New Roman"/>
                <w:color w:val="000000"/>
                <w:sz w:val="28"/>
                <w:szCs w:val="28"/>
                <w:lang w:eastAsia="ru-RU"/>
              </w:rPr>
              <w:t>»</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Разбор текста по ролям.</w:t>
            </w:r>
          </w:p>
        </w:tc>
        <w:tc>
          <w:tcPr>
            <w:tcW w:w="62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Совершенствование умения детей </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владения настольного плоскостного</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театра. Развивать воображение, </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творчество, уверенность в </w:t>
            </w:r>
            <w:proofErr w:type="gramStart"/>
            <w:r w:rsidRPr="00C944B6">
              <w:rPr>
                <w:rFonts w:ascii="Times New Roman" w:eastAsia="Times New Roman" w:hAnsi="Times New Roman" w:cs="Times New Roman"/>
                <w:color w:val="000000"/>
                <w:sz w:val="28"/>
                <w:szCs w:val="28"/>
                <w:lang w:eastAsia="ru-RU"/>
              </w:rPr>
              <w:t>своих</w:t>
            </w:r>
            <w:proofErr w:type="gramEnd"/>
            <w:r w:rsidRPr="00C944B6">
              <w:rPr>
                <w:rFonts w:ascii="Times New Roman" w:eastAsia="Times New Roman" w:hAnsi="Times New Roman" w:cs="Times New Roman"/>
                <w:color w:val="000000"/>
                <w:sz w:val="28"/>
                <w:szCs w:val="28"/>
                <w:lang w:eastAsia="ru-RU"/>
              </w:rPr>
              <w:t xml:space="preserve"> </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proofErr w:type="gramStart"/>
            <w:r w:rsidRPr="00C944B6">
              <w:rPr>
                <w:rFonts w:ascii="Times New Roman" w:eastAsia="Times New Roman" w:hAnsi="Times New Roman" w:cs="Times New Roman"/>
                <w:color w:val="000000"/>
                <w:sz w:val="28"/>
                <w:szCs w:val="28"/>
                <w:lang w:eastAsia="ru-RU"/>
              </w:rPr>
              <w:t>силах</w:t>
            </w:r>
            <w:proofErr w:type="gramEnd"/>
            <w:r w:rsidRPr="00C944B6">
              <w:rPr>
                <w:rFonts w:ascii="Times New Roman" w:eastAsia="Times New Roman" w:hAnsi="Times New Roman" w:cs="Times New Roman"/>
                <w:color w:val="000000"/>
                <w:sz w:val="28"/>
                <w:szCs w:val="28"/>
                <w:lang w:eastAsia="ru-RU"/>
              </w:rPr>
              <w:t>.</w:t>
            </w:r>
          </w:p>
        </w:tc>
      </w:tr>
      <w:tr w:rsidR="00C944B6" w:rsidRPr="00C944B6" w:rsidTr="00403C0E">
        <w:trPr>
          <w:trHeight w:val="20"/>
        </w:trPr>
        <w:tc>
          <w:tcPr>
            <w:tcW w:w="29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Апрель</w:t>
            </w:r>
          </w:p>
        </w:tc>
        <w:tc>
          <w:tcPr>
            <w:tcW w:w="372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15EC0" w:rsidRDefault="00C944B6" w:rsidP="00F15EC0">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Репетиция спектакля </w:t>
            </w:r>
            <w:r w:rsidR="00F15EC0" w:rsidRPr="00C944B6">
              <w:rPr>
                <w:rFonts w:ascii="Times New Roman" w:eastAsia="Times New Roman" w:hAnsi="Times New Roman" w:cs="Times New Roman"/>
                <w:color w:val="000000"/>
                <w:sz w:val="28"/>
                <w:szCs w:val="28"/>
                <w:lang w:eastAsia="ru-RU"/>
              </w:rPr>
              <w:t>«</w:t>
            </w:r>
            <w:r w:rsidR="00F15EC0">
              <w:rPr>
                <w:rFonts w:ascii="Times New Roman" w:eastAsia="Times New Roman" w:hAnsi="Times New Roman" w:cs="Times New Roman"/>
                <w:color w:val="000000"/>
                <w:sz w:val="28"/>
                <w:szCs w:val="28"/>
                <w:lang w:eastAsia="ru-RU"/>
              </w:rPr>
              <w:t>Кто что любит?»</w:t>
            </w:r>
          </w:p>
          <w:p w:rsidR="00C944B6" w:rsidRPr="00C944B6" w:rsidRDefault="00C944B6" w:rsidP="00F15EC0">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Распределение ролей.</w:t>
            </w:r>
          </w:p>
        </w:tc>
        <w:tc>
          <w:tcPr>
            <w:tcW w:w="62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E06494"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Развивать воображение детей,</w:t>
            </w:r>
          </w:p>
          <w:p w:rsidR="00E06494"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обучать выражению </w:t>
            </w:r>
            <w:proofErr w:type="gramStart"/>
            <w:r w:rsidRPr="00C944B6">
              <w:rPr>
                <w:rFonts w:ascii="Times New Roman" w:eastAsia="Times New Roman" w:hAnsi="Times New Roman" w:cs="Times New Roman"/>
                <w:color w:val="000000"/>
                <w:sz w:val="28"/>
                <w:szCs w:val="28"/>
                <w:lang w:eastAsia="ru-RU"/>
              </w:rPr>
              <w:t>различных</w:t>
            </w:r>
            <w:proofErr w:type="gramEnd"/>
            <w:r w:rsidRPr="00C944B6">
              <w:rPr>
                <w:rFonts w:ascii="Times New Roman" w:eastAsia="Times New Roman" w:hAnsi="Times New Roman" w:cs="Times New Roman"/>
                <w:color w:val="000000"/>
                <w:sz w:val="28"/>
                <w:szCs w:val="28"/>
                <w:lang w:eastAsia="ru-RU"/>
              </w:rPr>
              <w:t xml:space="preserve"> </w:t>
            </w:r>
          </w:p>
          <w:p w:rsidR="00E06494"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эмоций и воспроизведению</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отдельных черт характера.</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Способствование развитию </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речевого дыхания, артикуляционного аппарата детей.</w:t>
            </w:r>
          </w:p>
        </w:tc>
      </w:tr>
      <w:tr w:rsidR="00C944B6" w:rsidRPr="00C944B6" w:rsidTr="00403C0E">
        <w:trPr>
          <w:trHeight w:val="20"/>
        </w:trPr>
        <w:tc>
          <w:tcPr>
            <w:tcW w:w="29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Апрель</w:t>
            </w:r>
          </w:p>
        </w:tc>
        <w:tc>
          <w:tcPr>
            <w:tcW w:w="372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15EC0" w:rsidRDefault="00C944B6" w:rsidP="00F15EC0">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Репетиция спектакля </w:t>
            </w:r>
            <w:r w:rsidR="00F15EC0" w:rsidRPr="00C944B6">
              <w:rPr>
                <w:rFonts w:ascii="Times New Roman" w:eastAsia="Times New Roman" w:hAnsi="Times New Roman" w:cs="Times New Roman"/>
                <w:color w:val="000000"/>
                <w:sz w:val="28"/>
                <w:szCs w:val="28"/>
                <w:lang w:eastAsia="ru-RU"/>
              </w:rPr>
              <w:t>«</w:t>
            </w:r>
            <w:r w:rsidR="00F15EC0">
              <w:rPr>
                <w:rFonts w:ascii="Times New Roman" w:eastAsia="Times New Roman" w:hAnsi="Times New Roman" w:cs="Times New Roman"/>
                <w:color w:val="000000"/>
                <w:sz w:val="28"/>
                <w:szCs w:val="28"/>
                <w:lang w:eastAsia="ru-RU"/>
              </w:rPr>
              <w:t>Кто что любит?»</w:t>
            </w:r>
          </w:p>
          <w:p w:rsidR="00C944B6" w:rsidRPr="00C944B6" w:rsidRDefault="00C944B6" w:rsidP="00F15EC0">
            <w:pPr>
              <w:spacing w:after="0" w:line="20" w:lineRule="atLeast"/>
              <w:rPr>
                <w:rFonts w:ascii="Times New Roman" w:eastAsia="Times New Roman" w:hAnsi="Times New Roman" w:cs="Times New Roman"/>
                <w:color w:val="000000"/>
                <w:sz w:val="28"/>
                <w:szCs w:val="28"/>
                <w:lang w:eastAsia="ru-RU"/>
              </w:rPr>
            </w:pPr>
          </w:p>
        </w:tc>
        <w:tc>
          <w:tcPr>
            <w:tcW w:w="62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Упражнять детей с помощью </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театральных игр в изображении </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образов с помощью мимики, жестов</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и пантомимы.</w:t>
            </w:r>
          </w:p>
        </w:tc>
      </w:tr>
      <w:tr w:rsidR="00C944B6" w:rsidRPr="00C944B6" w:rsidTr="00403C0E">
        <w:trPr>
          <w:trHeight w:val="20"/>
        </w:trPr>
        <w:tc>
          <w:tcPr>
            <w:tcW w:w="29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Апрель</w:t>
            </w:r>
          </w:p>
        </w:tc>
        <w:tc>
          <w:tcPr>
            <w:tcW w:w="372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15EC0" w:rsidRDefault="00C944B6" w:rsidP="00F15EC0">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Инсценировка спектакля </w:t>
            </w:r>
            <w:r w:rsidR="00F15EC0" w:rsidRPr="00C944B6">
              <w:rPr>
                <w:rFonts w:ascii="Times New Roman" w:eastAsia="Times New Roman" w:hAnsi="Times New Roman" w:cs="Times New Roman"/>
                <w:color w:val="000000"/>
                <w:sz w:val="28"/>
                <w:szCs w:val="28"/>
                <w:lang w:eastAsia="ru-RU"/>
              </w:rPr>
              <w:t>«</w:t>
            </w:r>
            <w:r w:rsidR="00F15EC0">
              <w:rPr>
                <w:rFonts w:ascii="Times New Roman" w:eastAsia="Times New Roman" w:hAnsi="Times New Roman" w:cs="Times New Roman"/>
                <w:color w:val="000000"/>
                <w:sz w:val="28"/>
                <w:szCs w:val="28"/>
                <w:lang w:eastAsia="ru-RU"/>
              </w:rPr>
              <w:t>Кто что любит?»</w:t>
            </w:r>
          </w:p>
          <w:p w:rsidR="00C944B6" w:rsidRPr="00C944B6" w:rsidRDefault="00C944B6" w:rsidP="00F15EC0">
            <w:pPr>
              <w:spacing w:after="0" w:line="20" w:lineRule="atLeast"/>
              <w:rPr>
                <w:rFonts w:ascii="Times New Roman" w:eastAsia="Times New Roman" w:hAnsi="Times New Roman" w:cs="Times New Roman"/>
                <w:color w:val="000000"/>
                <w:sz w:val="28"/>
                <w:szCs w:val="28"/>
                <w:lang w:eastAsia="ru-RU"/>
              </w:rPr>
            </w:pPr>
          </w:p>
        </w:tc>
        <w:tc>
          <w:tcPr>
            <w:tcW w:w="62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Доставить детям радость,</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возможность пережить чувство </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гордости от </w:t>
            </w:r>
            <w:proofErr w:type="gramStart"/>
            <w:r w:rsidRPr="00C944B6">
              <w:rPr>
                <w:rFonts w:ascii="Times New Roman" w:eastAsia="Times New Roman" w:hAnsi="Times New Roman" w:cs="Times New Roman"/>
                <w:color w:val="000000"/>
                <w:sz w:val="28"/>
                <w:szCs w:val="28"/>
                <w:lang w:eastAsia="ru-RU"/>
              </w:rPr>
              <w:t>исполнительских</w:t>
            </w:r>
            <w:proofErr w:type="gramEnd"/>
            <w:r w:rsidRPr="00C944B6">
              <w:rPr>
                <w:rFonts w:ascii="Times New Roman" w:eastAsia="Times New Roman" w:hAnsi="Times New Roman" w:cs="Times New Roman"/>
                <w:color w:val="000000"/>
                <w:sz w:val="28"/>
                <w:szCs w:val="28"/>
                <w:lang w:eastAsia="ru-RU"/>
              </w:rPr>
              <w:t xml:space="preserve"> </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умений и показа перед </w:t>
            </w:r>
            <w:proofErr w:type="gramStart"/>
            <w:r w:rsidRPr="00C944B6">
              <w:rPr>
                <w:rFonts w:ascii="Times New Roman" w:eastAsia="Times New Roman" w:hAnsi="Times New Roman" w:cs="Times New Roman"/>
                <w:color w:val="000000"/>
                <w:sz w:val="28"/>
                <w:szCs w:val="28"/>
                <w:lang w:eastAsia="ru-RU"/>
              </w:rPr>
              <w:t>незнакомыми</w:t>
            </w:r>
            <w:proofErr w:type="gramEnd"/>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зрителями.</w:t>
            </w:r>
          </w:p>
        </w:tc>
      </w:tr>
      <w:tr w:rsidR="00C944B6" w:rsidRPr="00C944B6" w:rsidTr="00403C0E">
        <w:trPr>
          <w:trHeight w:val="20"/>
        </w:trPr>
        <w:tc>
          <w:tcPr>
            <w:tcW w:w="29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Май</w:t>
            </w:r>
          </w:p>
        </w:tc>
        <w:tc>
          <w:tcPr>
            <w:tcW w:w="372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Знакомство со сценарием к сказке «</w:t>
            </w:r>
            <w:r w:rsidR="001C628A">
              <w:rPr>
                <w:rFonts w:ascii="Times New Roman" w:eastAsia="Times New Roman" w:hAnsi="Times New Roman" w:cs="Times New Roman"/>
                <w:color w:val="000000"/>
                <w:sz w:val="28"/>
                <w:szCs w:val="28"/>
                <w:lang w:eastAsia="ru-RU"/>
              </w:rPr>
              <w:t>Два петуха</w:t>
            </w:r>
            <w:r w:rsidRPr="00C944B6">
              <w:rPr>
                <w:rFonts w:ascii="Times New Roman" w:eastAsia="Times New Roman" w:hAnsi="Times New Roman" w:cs="Times New Roman"/>
                <w:color w:val="000000"/>
                <w:sz w:val="28"/>
                <w:szCs w:val="28"/>
                <w:lang w:eastAsia="ru-RU"/>
              </w:rPr>
              <w:t>»</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Разбор текста по ролям.</w:t>
            </w:r>
          </w:p>
        </w:tc>
        <w:tc>
          <w:tcPr>
            <w:tcW w:w="62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Знакомство с  пальчиковым театром.  Развивать мелкую моторику рук.</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Оценка действий персонажей.</w:t>
            </w:r>
          </w:p>
        </w:tc>
      </w:tr>
      <w:tr w:rsidR="00C944B6" w:rsidRPr="00C944B6" w:rsidTr="00403C0E">
        <w:trPr>
          <w:trHeight w:val="20"/>
        </w:trPr>
        <w:tc>
          <w:tcPr>
            <w:tcW w:w="29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Май</w:t>
            </w:r>
          </w:p>
        </w:tc>
        <w:tc>
          <w:tcPr>
            <w:tcW w:w="372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Репетиция спектакля</w:t>
            </w:r>
          </w:p>
          <w:p w:rsidR="00C944B6" w:rsidRPr="00C944B6" w:rsidRDefault="00C944B6" w:rsidP="001C628A">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w:t>
            </w:r>
            <w:r w:rsidR="001C628A">
              <w:rPr>
                <w:rFonts w:ascii="Times New Roman" w:eastAsia="Times New Roman" w:hAnsi="Times New Roman" w:cs="Times New Roman"/>
                <w:color w:val="000000"/>
                <w:sz w:val="28"/>
                <w:szCs w:val="28"/>
                <w:lang w:eastAsia="ru-RU"/>
              </w:rPr>
              <w:t>Два петуха</w:t>
            </w:r>
            <w:r w:rsidRPr="00C944B6">
              <w:rPr>
                <w:rFonts w:ascii="Times New Roman" w:eastAsia="Times New Roman" w:hAnsi="Times New Roman" w:cs="Times New Roman"/>
                <w:color w:val="000000"/>
                <w:sz w:val="28"/>
                <w:szCs w:val="28"/>
                <w:lang w:eastAsia="ru-RU"/>
              </w:rPr>
              <w:t>»</w:t>
            </w:r>
          </w:p>
        </w:tc>
        <w:tc>
          <w:tcPr>
            <w:tcW w:w="62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E06494"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Формирование </w:t>
            </w:r>
            <w:proofErr w:type="gramStart"/>
            <w:r w:rsidRPr="00C944B6">
              <w:rPr>
                <w:rFonts w:ascii="Times New Roman" w:eastAsia="Times New Roman" w:hAnsi="Times New Roman" w:cs="Times New Roman"/>
                <w:color w:val="000000"/>
                <w:sz w:val="28"/>
                <w:szCs w:val="28"/>
                <w:lang w:eastAsia="ru-RU"/>
              </w:rPr>
              <w:t>эмоциональной</w:t>
            </w:r>
            <w:proofErr w:type="gramEnd"/>
            <w:r w:rsidRPr="00C944B6">
              <w:rPr>
                <w:rFonts w:ascii="Times New Roman" w:eastAsia="Times New Roman" w:hAnsi="Times New Roman" w:cs="Times New Roman"/>
                <w:color w:val="000000"/>
                <w:sz w:val="28"/>
                <w:szCs w:val="28"/>
                <w:lang w:eastAsia="ru-RU"/>
              </w:rPr>
              <w:t xml:space="preserve"> </w:t>
            </w:r>
          </w:p>
          <w:p w:rsidR="00E06494"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выразительности речи детей, умение </w:t>
            </w:r>
          </w:p>
          <w:p w:rsidR="00E06494"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менять темп, силу звука, добиваться </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четкой дикции.</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Закрепление особенностей работы </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актера за ширмой. </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Совершенствование владения</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приемами пальчикового театра </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на ширме.</w:t>
            </w:r>
          </w:p>
        </w:tc>
      </w:tr>
      <w:tr w:rsidR="00C944B6" w:rsidRPr="00C944B6" w:rsidTr="00403C0E">
        <w:trPr>
          <w:trHeight w:val="20"/>
        </w:trPr>
        <w:tc>
          <w:tcPr>
            <w:tcW w:w="29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lastRenderedPageBreak/>
              <w:t>Май</w:t>
            </w:r>
          </w:p>
        </w:tc>
        <w:tc>
          <w:tcPr>
            <w:tcW w:w="372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Репетиция спектакля</w:t>
            </w:r>
          </w:p>
          <w:p w:rsidR="00C944B6" w:rsidRPr="00C944B6" w:rsidRDefault="00C944B6" w:rsidP="001C628A">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w:t>
            </w:r>
            <w:r w:rsidR="001C628A">
              <w:rPr>
                <w:rFonts w:ascii="Times New Roman" w:eastAsia="Times New Roman" w:hAnsi="Times New Roman" w:cs="Times New Roman"/>
                <w:color w:val="000000"/>
                <w:sz w:val="28"/>
                <w:szCs w:val="28"/>
                <w:lang w:eastAsia="ru-RU"/>
              </w:rPr>
              <w:t>Два петуха</w:t>
            </w:r>
            <w:r w:rsidRPr="00C944B6">
              <w:rPr>
                <w:rFonts w:ascii="Times New Roman" w:eastAsia="Times New Roman" w:hAnsi="Times New Roman" w:cs="Times New Roman"/>
                <w:color w:val="000000"/>
                <w:sz w:val="28"/>
                <w:szCs w:val="28"/>
                <w:lang w:eastAsia="ru-RU"/>
              </w:rPr>
              <w:t>»</w:t>
            </w:r>
          </w:p>
        </w:tc>
        <w:tc>
          <w:tcPr>
            <w:tcW w:w="62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03C0E"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Обращать внимание детей </w:t>
            </w:r>
            <w:proofErr w:type="gramStart"/>
            <w:r w:rsidRPr="00C944B6">
              <w:rPr>
                <w:rFonts w:ascii="Times New Roman" w:eastAsia="Times New Roman" w:hAnsi="Times New Roman" w:cs="Times New Roman"/>
                <w:color w:val="000000"/>
                <w:sz w:val="28"/>
                <w:szCs w:val="28"/>
                <w:lang w:eastAsia="ru-RU"/>
              </w:rPr>
              <w:t>на</w:t>
            </w:r>
            <w:proofErr w:type="gramEnd"/>
            <w:r w:rsidRPr="00C944B6">
              <w:rPr>
                <w:rFonts w:ascii="Times New Roman" w:eastAsia="Times New Roman" w:hAnsi="Times New Roman" w:cs="Times New Roman"/>
                <w:color w:val="000000"/>
                <w:sz w:val="28"/>
                <w:szCs w:val="28"/>
                <w:lang w:eastAsia="ru-RU"/>
              </w:rPr>
              <w:t xml:space="preserve"> </w:t>
            </w:r>
          </w:p>
          <w:p w:rsidR="00403C0E"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правильность диалогов, </w:t>
            </w:r>
            <w:proofErr w:type="gramStart"/>
            <w:r w:rsidRPr="00C944B6">
              <w:rPr>
                <w:rFonts w:ascii="Times New Roman" w:eastAsia="Times New Roman" w:hAnsi="Times New Roman" w:cs="Times New Roman"/>
                <w:color w:val="000000"/>
                <w:sz w:val="28"/>
                <w:szCs w:val="28"/>
                <w:lang w:eastAsia="ru-RU"/>
              </w:rPr>
              <w:t>верное</w:t>
            </w:r>
            <w:proofErr w:type="gramEnd"/>
          </w:p>
          <w:p w:rsidR="00403C0E"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исполнение ролей.  Формировать </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умение детей </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высказывать своё мнение о</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собственной работе, обращать </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внимание на работу своих товарищей</w:t>
            </w:r>
          </w:p>
        </w:tc>
      </w:tr>
      <w:tr w:rsidR="00C944B6" w:rsidRPr="00C944B6" w:rsidTr="00403C0E">
        <w:trPr>
          <w:trHeight w:val="20"/>
        </w:trPr>
        <w:tc>
          <w:tcPr>
            <w:tcW w:w="29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Май</w:t>
            </w:r>
          </w:p>
        </w:tc>
        <w:tc>
          <w:tcPr>
            <w:tcW w:w="372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Инсценировка спектакля</w:t>
            </w:r>
          </w:p>
          <w:p w:rsidR="00C944B6" w:rsidRPr="00C944B6" w:rsidRDefault="00C944B6" w:rsidP="001C628A">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w:t>
            </w:r>
            <w:r w:rsidR="001C628A">
              <w:rPr>
                <w:rFonts w:ascii="Times New Roman" w:eastAsia="Times New Roman" w:hAnsi="Times New Roman" w:cs="Times New Roman"/>
                <w:color w:val="000000"/>
                <w:sz w:val="28"/>
                <w:szCs w:val="28"/>
                <w:lang w:eastAsia="ru-RU"/>
              </w:rPr>
              <w:t>Два петуха</w:t>
            </w:r>
            <w:r w:rsidRPr="00C944B6">
              <w:rPr>
                <w:rFonts w:ascii="Times New Roman" w:eastAsia="Times New Roman" w:hAnsi="Times New Roman" w:cs="Times New Roman"/>
                <w:color w:val="000000"/>
                <w:sz w:val="28"/>
                <w:szCs w:val="28"/>
                <w:lang w:eastAsia="ru-RU"/>
              </w:rPr>
              <w:t>»</w:t>
            </w:r>
          </w:p>
        </w:tc>
        <w:tc>
          <w:tcPr>
            <w:tcW w:w="62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Доставить детям радость от того, </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что они сами управляют</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пальчиковыми куклами, </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оставаясь незамеченным </w:t>
            </w:r>
            <w:proofErr w:type="gramStart"/>
            <w:r w:rsidRPr="00C944B6">
              <w:rPr>
                <w:rFonts w:ascii="Times New Roman" w:eastAsia="Times New Roman" w:hAnsi="Times New Roman" w:cs="Times New Roman"/>
                <w:color w:val="000000"/>
                <w:sz w:val="28"/>
                <w:szCs w:val="28"/>
                <w:lang w:eastAsia="ru-RU"/>
              </w:rPr>
              <w:t>за</w:t>
            </w:r>
            <w:proofErr w:type="gramEnd"/>
            <w:r w:rsidRPr="00C944B6">
              <w:rPr>
                <w:rFonts w:ascii="Times New Roman" w:eastAsia="Times New Roman" w:hAnsi="Times New Roman" w:cs="Times New Roman"/>
                <w:color w:val="000000"/>
                <w:sz w:val="28"/>
                <w:szCs w:val="28"/>
                <w:lang w:eastAsia="ru-RU"/>
              </w:rPr>
              <w:t xml:space="preserve"> </w:t>
            </w:r>
          </w:p>
          <w:p w:rsidR="00403C0E"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ширмой тем самым удивляя</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малышей.</w:t>
            </w:r>
          </w:p>
        </w:tc>
      </w:tr>
    </w:tbl>
    <w:p w:rsidR="00E06494" w:rsidRDefault="00C944B6" w:rsidP="00C944B6">
      <w:pPr>
        <w:shd w:val="clear" w:color="auto" w:fill="FFFFFF"/>
        <w:spacing w:line="240" w:lineRule="auto"/>
        <w:rPr>
          <w:rFonts w:ascii="Times New Roman" w:eastAsia="Times New Roman" w:hAnsi="Times New Roman" w:cs="Times New Roman"/>
          <w:b/>
          <w:bCs/>
          <w:color w:val="000000"/>
          <w:sz w:val="28"/>
          <w:szCs w:val="28"/>
          <w:lang w:eastAsia="ru-RU"/>
        </w:rPr>
      </w:pPr>
      <w:r w:rsidRPr="00C944B6">
        <w:rPr>
          <w:rFonts w:ascii="Times New Roman" w:eastAsia="Times New Roman" w:hAnsi="Times New Roman" w:cs="Times New Roman"/>
          <w:b/>
          <w:bCs/>
          <w:color w:val="000000"/>
          <w:sz w:val="28"/>
          <w:szCs w:val="28"/>
          <w:lang w:eastAsia="ru-RU"/>
        </w:rPr>
        <w:t>                                         </w:t>
      </w:r>
    </w:p>
    <w:p w:rsidR="00403C0E" w:rsidRDefault="00403C0E" w:rsidP="00C944B6">
      <w:pPr>
        <w:shd w:val="clear" w:color="auto" w:fill="FFFFFF"/>
        <w:spacing w:line="240" w:lineRule="auto"/>
        <w:rPr>
          <w:rFonts w:ascii="Times New Roman" w:eastAsia="Times New Roman" w:hAnsi="Times New Roman" w:cs="Times New Roman"/>
          <w:b/>
          <w:bCs/>
          <w:color w:val="000000"/>
          <w:sz w:val="28"/>
          <w:szCs w:val="28"/>
          <w:lang w:eastAsia="ru-RU"/>
        </w:rPr>
      </w:pPr>
    </w:p>
    <w:p w:rsidR="00C944B6" w:rsidRDefault="00C944B6" w:rsidP="00E06494">
      <w:pPr>
        <w:shd w:val="clear" w:color="auto" w:fill="FFFFFF"/>
        <w:spacing w:line="240" w:lineRule="auto"/>
        <w:jc w:val="center"/>
        <w:rPr>
          <w:rFonts w:ascii="Times New Roman" w:eastAsia="Times New Roman" w:hAnsi="Times New Roman" w:cs="Times New Roman"/>
          <w:b/>
          <w:bCs/>
          <w:color w:val="000000"/>
          <w:sz w:val="28"/>
          <w:szCs w:val="28"/>
          <w:lang w:eastAsia="ru-RU"/>
        </w:rPr>
      </w:pPr>
      <w:r w:rsidRPr="00C944B6">
        <w:rPr>
          <w:rFonts w:ascii="Times New Roman" w:eastAsia="Times New Roman" w:hAnsi="Times New Roman" w:cs="Times New Roman"/>
          <w:b/>
          <w:bCs/>
          <w:color w:val="000000"/>
          <w:sz w:val="28"/>
          <w:szCs w:val="28"/>
          <w:lang w:eastAsia="ru-RU"/>
        </w:rPr>
        <w:t>Дополнительные речевые упражнения</w:t>
      </w:r>
    </w:p>
    <w:p w:rsidR="00403C0E" w:rsidRPr="00C944B6" w:rsidRDefault="00403C0E" w:rsidP="00E06494">
      <w:pPr>
        <w:shd w:val="clear" w:color="auto" w:fill="FFFFFF"/>
        <w:spacing w:line="240" w:lineRule="auto"/>
        <w:jc w:val="center"/>
        <w:rPr>
          <w:rFonts w:ascii="Times New Roman" w:eastAsia="Times New Roman" w:hAnsi="Times New Roman" w:cs="Times New Roman"/>
          <w:color w:val="000000"/>
          <w:sz w:val="28"/>
          <w:szCs w:val="28"/>
          <w:lang w:eastAsia="ru-RU"/>
        </w:rPr>
      </w:pPr>
    </w:p>
    <w:tbl>
      <w:tblPr>
        <w:tblW w:w="12015" w:type="dxa"/>
        <w:tblInd w:w="-116" w:type="dxa"/>
        <w:tblCellMar>
          <w:top w:w="15" w:type="dxa"/>
          <w:left w:w="15" w:type="dxa"/>
          <w:bottom w:w="15" w:type="dxa"/>
          <w:right w:w="15" w:type="dxa"/>
        </w:tblCellMar>
        <w:tblLook w:val="04A0" w:firstRow="1" w:lastRow="0" w:firstColumn="1" w:lastColumn="0" w:noHBand="0" w:noVBand="1"/>
      </w:tblPr>
      <w:tblGrid>
        <w:gridCol w:w="5151"/>
        <w:gridCol w:w="6864"/>
      </w:tblGrid>
      <w:tr w:rsidR="00C944B6" w:rsidRPr="00C944B6" w:rsidTr="00C944B6">
        <w:trPr>
          <w:trHeight w:val="20"/>
        </w:trPr>
        <w:tc>
          <w:tcPr>
            <w:tcW w:w="1017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jc w:val="center"/>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Культура и техника речи</w:t>
            </w:r>
          </w:p>
        </w:tc>
      </w:tr>
      <w:tr w:rsidR="00C944B6" w:rsidRPr="00C944B6" w:rsidTr="00C944B6">
        <w:trPr>
          <w:trHeight w:val="20"/>
        </w:trPr>
        <w:tc>
          <w:tcPr>
            <w:tcW w:w="43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w:t>
            </w:r>
            <w:r w:rsidRPr="00C944B6">
              <w:rPr>
                <w:rFonts w:ascii="Times New Roman" w:eastAsia="Times New Roman" w:hAnsi="Times New Roman" w:cs="Times New Roman"/>
                <w:color w:val="000000"/>
                <w:sz w:val="28"/>
                <w:szCs w:val="28"/>
                <w:u w:val="single"/>
                <w:lang w:eastAsia="ru-RU"/>
              </w:rPr>
              <w:t>Артикуляционная гимнастика</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«Считай до пяти»</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«Больной зуб»</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«Укачиваем куклу»</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со свечой»</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«Самолет»</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«Мяч эмоций»</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Формируем правильное четкое</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w:t>
            </w:r>
            <w:proofErr w:type="gramStart"/>
            <w:r w:rsidRPr="00C944B6">
              <w:rPr>
                <w:rFonts w:ascii="Times New Roman" w:eastAsia="Times New Roman" w:hAnsi="Times New Roman" w:cs="Times New Roman"/>
                <w:color w:val="000000"/>
                <w:sz w:val="28"/>
                <w:szCs w:val="28"/>
                <w:lang w:eastAsia="ru-RU"/>
              </w:rPr>
              <w:t xml:space="preserve">произношение (дыхание, артикуляцию, </w:t>
            </w:r>
            <w:proofErr w:type="gramEnd"/>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дикцию); развиваем воображение; </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расширяем словарный запас</w:t>
            </w:r>
          </w:p>
        </w:tc>
      </w:tr>
      <w:tr w:rsidR="00C944B6" w:rsidRPr="00C944B6" w:rsidTr="00C944B6">
        <w:trPr>
          <w:trHeight w:val="20"/>
        </w:trPr>
        <w:tc>
          <w:tcPr>
            <w:tcW w:w="43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«Птицелов»;</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пальчиковые игры Инсценировка шуток-малюток</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sz w:val="28"/>
                <w:szCs w:val="28"/>
                <w:lang w:eastAsia="ru-RU"/>
              </w:rPr>
            </w:pPr>
          </w:p>
        </w:tc>
      </w:tr>
    </w:tbl>
    <w:p w:rsidR="00C944B6" w:rsidRPr="00C944B6" w:rsidRDefault="00403C0E" w:rsidP="00C944B6">
      <w:pPr>
        <w:shd w:val="clear" w:color="auto" w:fill="FFFFFF"/>
        <w:spacing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Чувства, эмоции</w:t>
      </w:r>
    </w:p>
    <w:tbl>
      <w:tblPr>
        <w:tblW w:w="12015" w:type="dxa"/>
        <w:tblInd w:w="-116" w:type="dxa"/>
        <w:tblCellMar>
          <w:top w:w="15" w:type="dxa"/>
          <w:left w:w="15" w:type="dxa"/>
          <w:bottom w:w="15" w:type="dxa"/>
          <w:right w:w="15" w:type="dxa"/>
        </w:tblCellMar>
        <w:tblLook w:val="04A0" w:firstRow="1" w:lastRow="0" w:firstColumn="1" w:lastColumn="0" w:noHBand="0" w:noVBand="1"/>
      </w:tblPr>
      <w:tblGrid>
        <w:gridCol w:w="5151"/>
        <w:gridCol w:w="6864"/>
      </w:tblGrid>
      <w:tr w:rsidR="00C944B6" w:rsidRPr="00C944B6" w:rsidTr="00C944B6">
        <w:trPr>
          <w:trHeight w:val="20"/>
        </w:trPr>
        <w:tc>
          <w:tcPr>
            <w:tcW w:w="43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Упражнения на тренировку памяти;</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«Заря»;</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этюд «Отряхнем руки»;</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пальчиковые игры</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этюд «любимая игрушка»;</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«Старый сом»;</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упражнения на развитие сенсорной моторики;</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«Кошка и скворушки»;</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«Почта»;</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этюд «Кривое зеркало»</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Знакомство с миром чувств и эмоций;</w:t>
            </w:r>
          </w:p>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развиваем умение передавать чувства </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 эмоции, учимся овладевать ими.</w:t>
            </w:r>
          </w:p>
        </w:tc>
      </w:tr>
      <w:tr w:rsidR="00C944B6" w:rsidRPr="00C944B6" w:rsidTr="00C944B6">
        <w:trPr>
          <w:trHeight w:val="20"/>
        </w:trPr>
        <w:tc>
          <w:tcPr>
            <w:tcW w:w="1017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403C0E" w:rsidP="00C944B6">
            <w:pPr>
              <w:spacing w:after="0" w:line="20" w:lineRule="atLeast"/>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Сценическая пластика</w:t>
            </w:r>
          </w:p>
        </w:tc>
      </w:tr>
      <w:tr w:rsidR="00C944B6" w:rsidRPr="00C944B6" w:rsidTr="00C944B6">
        <w:trPr>
          <w:trHeight w:val="20"/>
        </w:trPr>
        <w:tc>
          <w:tcPr>
            <w:tcW w:w="43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lastRenderedPageBreak/>
              <w:t>игра «Не ошибись»;</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«Если гости постучали»;</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пальчиковые игры «Бельчата»;</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этюд «Гадкий утенок»</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E06494"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Развиваем умение передавать </w:t>
            </w:r>
            <w:proofErr w:type="gramStart"/>
            <w:r w:rsidRPr="00C944B6">
              <w:rPr>
                <w:rFonts w:ascii="Times New Roman" w:eastAsia="Times New Roman" w:hAnsi="Times New Roman" w:cs="Times New Roman"/>
                <w:color w:val="000000"/>
                <w:sz w:val="28"/>
                <w:szCs w:val="28"/>
                <w:lang w:eastAsia="ru-RU"/>
              </w:rPr>
              <w:t>через</w:t>
            </w:r>
            <w:proofErr w:type="gramEnd"/>
            <w:r w:rsidRPr="00C944B6">
              <w:rPr>
                <w:rFonts w:ascii="Times New Roman" w:eastAsia="Times New Roman" w:hAnsi="Times New Roman" w:cs="Times New Roman"/>
                <w:color w:val="000000"/>
                <w:sz w:val="28"/>
                <w:szCs w:val="28"/>
                <w:lang w:eastAsia="ru-RU"/>
              </w:rPr>
              <w:t xml:space="preserve"> </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движения тела характер животных</w:t>
            </w:r>
          </w:p>
        </w:tc>
      </w:tr>
      <w:tr w:rsidR="00C944B6" w:rsidRPr="00C944B6" w:rsidTr="00C944B6">
        <w:trPr>
          <w:trHeight w:val="20"/>
        </w:trPr>
        <w:tc>
          <w:tcPr>
            <w:tcW w:w="1017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jc w:val="center"/>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b/>
                <w:bCs/>
                <w:color w:val="000000"/>
                <w:sz w:val="28"/>
                <w:szCs w:val="28"/>
                <w:lang w:eastAsia="ru-RU"/>
              </w:rPr>
              <w:t>Слух и чувство ритма</w:t>
            </w:r>
          </w:p>
        </w:tc>
      </w:tr>
      <w:tr w:rsidR="00C944B6" w:rsidRPr="00C944B6" w:rsidTr="00C944B6">
        <w:trPr>
          <w:trHeight w:val="20"/>
        </w:trPr>
        <w:tc>
          <w:tcPr>
            <w:tcW w:w="43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Артикуляционная гимнастика;</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«Лиса и волк»;</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«Ловим комариков»;</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«Волшебный стул»; пальчиковые игры;</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отгадываем загадки;</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этюд «Колокола»;</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w:t>
            </w:r>
            <w:proofErr w:type="gramStart"/>
            <w:r w:rsidRPr="00C944B6">
              <w:rPr>
                <w:rFonts w:ascii="Times New Roman" w:eastAsia="Times New Roman" w:hAnsi="Times New Roman" w:cs="Times New Roman"/>
                <w:color w:val="000000"/>
                <w:sz w:val="28"/>
                <w:szCs w:val="28"/>
                <w:lang w:eastAsia="ru-RU"/>
              </w:rPr>
              <w:t>ы-</w:t>
            </w:r>
            <w:proofErr w:type="gramEnd"/>
            <w:r w:rsidRPr="00C944B6">
              <w:rPr>
                <w:rFonts w:ascii="Times New Roman" w:eastAsia="Times New Roman" w:hAnsi="Times New Roman" w:cs="Times New Roman"/>
                <w:color w:val="000000"/>
                <w:sz w:val="28"/>
                <w:szCs w:val="28"/>
                <w:lang w:eastAsia="ru-RU"/>
              </w:rPr>
              <w:t xml:space="preserve"> диалоги;</w:t>
            </w:r>
          </w:p>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«Чудесные превращения»</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Развитие слуха и чувства ритма у детей</w:t>
            </w:r>
          </w:p>
        </w:tc>
      </w:tr>
      <w:tr w:rsidR="00C944B6" w:rsidRPr="00C944B6" w:rsidTr="00C944B6">
        <w:trPr>
          <w:trHeight w:val="20"/>
        </w:trPr>
        <w:tc>
          <w:tcPr>
            <w:tcW w:w="1017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E06494" w:rsidRDefault="00E06494" w:rsidP="00C944B6">
            <w:pPr>
              <w:spacing w:after="0" w:line="20" w:lineRule="atLeast"/>
              <w:jc w:val="center"/>
              <w:rPr>
                <w:rFonts w:ascii="Times New Roman" w:eastAsia="Times New Roman" w:hAnsi="Times New Roman" w:cs="Times New Roman"/>
                <w:b/>
                <w:bCs/>
                <w:color w:val="000000"/>
                <w:sz w:val="28"/>
                <w:szCs w:val="28"/>
                <w:lang w:eastAsia="ru-RU"/>
              </w:rPr>
            </w:pPr>
          </w:p>
          <w:p w:rsidR="00E06494" w:rsidRDefault="00E06494" w:rsidP="00C944B6">
            <w:pPr>
              <w:spacing w:after="0" w:line="20" w:lineRule="atLeast"/>
              <w:jc w:val="center"/>
              <w:rPr>
                <w:rFonts w:ascii="Times New Roman" w:eastAsia="Times New Roman" w:hAnsi="Times New Roman" w:cs="Times New Roman"/>
                <w:b/>
                <w:bCs/>
                <w:color w:val="000000"/>
                <w:sz w:val="28"/>
                <w:szCs w:val="28"/>
                <w:lang w:eastAsia="ru-RU"/>
              </w:rPr>
            </w:pPr>
          </w:p>
          <w:p w:rsidR="00E06494" w:rsidRDefault="00E06494" w:rsidP="00C944B6">
            <w:pPr>
              <w:spacing w:after="0" w:line="20" w:lineRule="atLeast"/>
              <w:jc w:val="center"/>
              <w:rPr>
                <w:rFonts w:ascii="Times New Roman" w:eastAsia="Times New Roman" w:hAnsi="Times New Roman" w:cs="Times New Roman"/>
                <w:b/>
                <w:bCs/>
                <w:color w:val="000000"/>
                <w:sz w:val="28"/>
                <w:szCs w:val="28"/>
                <w:lang w:eastAsia="ru-RU"/>
              </w:rPr>
            </w:pPr>
          </w:p>
          <w:p w:rsidR="00E06494" w:rsidRDefault="00E06494" w:rsidP="00C944B6">
            <w:pPr>
              <w:spacing w:after="0" w:line="20" w:lineRule="atLeast"/>
              <w:jc w:val="center"/>
              <w:rPr>
                <w:rFonts w:ascii="Times New Roman" w:eastAsia="Times New Roman" w:hAnsi="Times New Roman" w:cs="Times New Roman"/>
                <w:b/>
                <w:bCs/>
                <w:color w:val="000000"/>
                <w:sz w:val="28"/>
                <w:szCs w:val="28"/>
                <w:lang w:eastAsia="ru-RU"/>
              </w:rPr>
            </w:pPr>
          </w:p>
          <w:p w:rsidR="00E06494" w:rsidRDefault="00E06494" w:rsidP="00C944B6">
            <w:pPr>
              <w:spacing w:after="0" w:line="20" w:lineRule="atLeast"/>
              <w:jc w:val="center"/>
              <w:rPr>
                <w:rFonts w:ascii="Times New Roman" w:eastAsia="Times New Roman" w:hAnsi="Times New Roman" w:cs="Times New Roman"/>
                <w:b/>
                <w:bCs/>
                <w:color w:val="000000"/>
                <w:sz w:val="28"/>
                <w:szCs w:val="28"/>
                <w:lang w:eastAsia="ru-RU"/>
              </w:rPr>
            </w:pPr>
          </w:p>
          <w:p w:rsidR="00C944B6" w:rsidRPr="00C944B6" w:rsidRDefault="00403C0E" w:rsidP="00C944B6">
            <w:pPr>
              <w:spacing w:after="0" w:line="20" w:lineRule="atLeast"/>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Мимика и жесты</w:t>
            </w:r>
          </w:p>
        </w:tc>
      </w:tr>
      <w:tr w:rsidR="00C944B6" w:rsidRPr="00C944B6" w:rsidTr="00C944B6">
        <w:tc>
          <w:tcPr>
            <w:tcW w:w="43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Артикуляционная гимнастика;</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«Прекрасный цветок»;</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«Дует ветер»;</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пальчиковые игры;</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«Медведь и елка»;</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«Солнечный зайчик»;</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этюд «Это я! Это мое!»</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«Волк и семеро козлят»;</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«Одуванчик»;</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этюд «Великаны и гномы»;</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упражнения на тренировку памяти;</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«Радуга»;</w:t>
            </w:r>
          </w:p>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этюд «Медведь в лесу»</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Развиваем воображение;</w:t>
            </w:r>
          </w:p>
          <w:p w:rsidR="00E06494"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Формировать умение с помощью мимики</w:t>
            </w:r>
          </w:p>
          <w:p w:rsidR="00E06494"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 передавать настроение, </w:t>
            </w:r>
          </w:p>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эмоциональное</w:t>
            </w:r>
            <w:r w:rsidR="00E06494">
              <w:rPr>
                <w:rFonts w:ascii="Times New Roman" w:eastAsia="Times New Roman" w:hAnsi="Times New Roman" w:cs="Times New Roman"/>
                <w:color w:val="000000"/>
                <w:sz w:val="28"/>
                <w:szCs w:val="28"/>
                <w:lang w:eastAsia="ru-RU"/>
              </w:rPr>
              <w:t xml:space="preserve"> </w:t>
            </w:r>
            <w:r w:rsidRPr="00C944B6">
              <w:rPr>
                <w:rFonts w:ascii="Times New Roman" w:eastAsia="Times New Roman" w:hAnsi="Times New Roman" w:cs="Times New Roman"/>
                <w:color w:val="000000"/>
                <w:sz w:val="28"/>
                <w:szCs w:val="28"/>
                <w:lang w:eastAsia="ru-RU"/>
              </w:rPr>
              <w:t>состояние.</w:t>
            </w:r>
          </w:p>
        </w:tc>
      </w:tr>
      <w:tr w:rsidR="00C944B6" w:rsidRPr="00C944B6" w:rsidTr="00C944B6">
        <w:tc>
          <w:tcPr>
            <w:tcW w:w="43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игра «Караван»,</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викторины, загадки,</w:t>
            </w:r>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«Энциклопедия»,</w:t>
            </w:r>
          </w:p>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игра «Ожившие механизмы», игра «Найди и исправь ошибку».</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E06494"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Ос</w:t>
            </w:r>
            <w:r w:rsidR="00E06494">
              <w:rPr>
                <w:rFonts w:ascii="Times New Roman" w:eastAsia="Times New Roman" w:hAnsi="Times New Roman" w:cs="Times New Roman"/>
                <w:color w:val="000000"/>
                <w:sz w:val="28"/>
                <w:szCs w:val="28"/>
                <w:lang w:eastAsia="ru-RU"/>
              </w:rPr>
              <w:t xml:space="preserve">воение навыков владения </w:t>
            </w:r>
            <w:proofErr w:type="gramStart"/>
            <w:r w:rsidR="00E06494">
              <w:rPr>
                <w:rFonts w:ascii="Times New Roman" w:eastAsia="Times New Roman" w:hAnsi="Times New Roman" w:cs="Times New Roman"/>
                <w:color w:val="000000"/>
                <w:sz w:val="28"/>
                <w:szCs w:val="28"/>
                <w:lang w:eastAsia="ru-RU"/>
              </w:rPr>
              <w:t>разными</w:t>
            </w:r>
            <w:proofErr w:type="gramEnd"/>
          </w:p>
          <w:p w:rsidR="00C944B6" w:rsidRPr="00C944B6" w:rsidRDefault="00C944B6" w:rsidP="00C944B6">
            <w:pPr>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видами театральной деятельности.</w:t>
            </w:r>
          </w:p>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Развлекательные занятия для детей.</w:t>
            </w:r>
          </w:p>
        </w:tc>
      </w:tr>
      <w:tr w:rsidR="00C944B6" w:rsidRPr="00C944B6" w:rsidTr="00C944B6">
        <w:tc>
          <w:tcPr>
            <w:tcW w:w="43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Викторина «Что я знаю о театре?» </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E06494" w:rsidRDefault="00C944B6" w:rsidP="00C944B6">
            <w:pPr>
              <w:spacing w:after="0" w:line="0" w:lineRule="atLeast"/>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Закрепление знаний о театре, его </w:t>
            </w:r>
          </w:p>
          <w:p w:rsidR="00C944B6" w:rsidRPr="00C944B6" w:rsidRDefault="00C944B6" w:rsidP="00C944B6">
            <w:pPr>
              <w:spacing w:after="0" w:line="0" w:lineRule="atLeast"/>
              <w:rPr>
                <w:rFonts w:ascii="Times New Roman" w:eastAsia="Times New Roman" w:hAnsi="Times New Roman" w:cs="Times New Roman"/>
                <w:color w:val="000000"/>
                <w:sz w:val="28"/>
                <w:szCs w:val="28"/>
                <w:lang w:eastAsia="ru-RU"/>
              </w:rPr>
            </w:pPr>
            <w:proofErr w:type="gramStart"/>
            <w:r w:rsidRPr="00C944B6">
              <w:rPr>
                <w:rFonts w:ascii="Times New Roman" w:eastAsia="Times New Roman" w:hAnsi="Times New Roman" w:cs="Times New Roman"/>
                <w:color w:val="000000"/>
                <w:sz w:val="28"/>
                <w:szCs w:val="28"/>
                <w:lang w:eastAsia="ru-RU"/>
              </w:rPr>
              <w:t>назначении</w:t>
            </w:r>
            <w:proofErr w:type="gramEnd"/>
            <w:r w:rsidRPr="00C944B6">
              <w:rPr>
                <w:rFonts w:ascii="Times New Roman" w:eastAsia="Times New Roman" w:hAnsi="Times New Roman" w:cs="Times New Roman"/>
                <w:color w:val="000000"/>
                <w:sz w:val="28"/>
                <w:szCs w:val="28"/>
                <w:lang w:eastAsia="ru-RU"/>
              </w:rPr>
              <w:t xml:space="preserve"> и видах.</w:t>
            </w:r>
          </w:p>
        </w:tc>
      </w:tr>
    </w:tbl>
    <w:p w:rsidR="00E06494" w:rsidRDefault="00E06494" w:rsidP="00C944B6">
      <w:pPr>
        <w:shd w:val="clear" w:color="auto" w:fill="FFFFFF"/>
        <w:spacing w:after="0" w:line="240" w:lineRule="auto"/>
        <w:rPr>
          <w:rFonts w:ascii="Times New Roman" w:eastAsia="Times New Roman" w:hAnsi="Times New Roman" w:cs="Times New Roman"/>
          <w:b/>
          <w:bCs/>
          <w:color w:val="000000"/>
          <w:sz w:val="28"/>
          <w:szCs w:val="28"/>
          <w:lang w:eastAsia="ru-RU"/>
        </w:rPr>
      </w:pPr>
    </w:p>
    <w:p w:rsidR="00E06494" w:rsidRDefault="00E06494" w:rsidP="00C944B6">
      <w:pPr>
        <w:shd w:val="clear" w:color="auto" w:fill="FFFFFF"/>
        <w:spacing w:after="0" w:line="240" w:lineRule="auto"/>
        <w:rPr>
          <w:rFonts w:ascii="Times New Roman" w:eastAsia="Times New Roman" w:hAnsi="Times New Roman" w:cs="Times New Roman"/>
          <w:b/>
          <w:bCs/>
          <w:color w:val="000000"/>
          <w:sz w:val="28"/>
          <w:szCs w:val="28"/>
          <w:lang w:eastAsia="ru-RU"/>
        </w:rPr>
      </w:pPr>
    </w:p>
    <w:p w:rsidR="00E06494" w:rsidRDefault="00E06494" w:rsidP="00C944B6">
      <w:pPr>
        <w:shd w:val="clear" w:color="auto" w:fill="FFFFFF"/>
        <w:spacing w:after="0" w:line="240" w:lineRule="auto"/>
        <w:rPr>
          <w:rFonts w:ascii="Times New Roman" w:eastAsia="Times New Roman" w:hAnsi="Times New Roman" w:cs="Times New Roman"/>
          <w:b/>
          <w:bCs/>
          <w:color w:val="000000"/>
          <w:sz w:val="28"/>
          <w:szCs w:val="28"/>
          <w:lang w:eastAsia="ru-RU"/>
        </w:rPr>
      </w:pPr>
    </w:p>
    <w:p w:rsidR="00E06494" w:rsidRDefault="00E06494" w:rsidP="00C944B6">
      <w:pPr>
        <w:shd w:val="clear" w:color="auto" w:fill="FFFFFF"/>
        <w:spacing w:after="0" w:line="240" w:lineRule="auto"/>
        <w:rPr>
          <w:rFonts w:ascii="Times New Roman" w:eastAsia="Times New Roman" w:hAnsi="Times New Roman" w:cs="Times New Roman"/>
          <w:b/>
          <w:bCs/>
          <w:color w:val="000000"/>
          <w:sz w:val="28"/>
          <w:szCs w:val="28"/>
          <w:lang w:eastAsia="ru-RU"/>
        </w:rPr>
      </w:pPr>
    </w:p>
    <w:p w:rsidR="00C944B6" w:rsidRPr="00E06494" w:rsidRDefault="00C944B6" w:rsidP="00E06494">
      <w:pPr>
        <w:shd w:val="clear" w:color="auto" w:fill="FFFFFF"/>
        <w:spacing w:after="0" w:line="240" w:lineRule="auto"/>
        <w:jc w:val="center"/>
        <w:rPr>
          <w:rFonts w:ascii="Times New Roman" w:eastAsia="Times New Roman" w:hAnsi="Times New Roman" w:cs="Times New Roman"/>
          <w:b/>
          <w:bCs/>
          <w:color w:val="000000"/>
          <w:sz w:val="40"/>
          <w:szCs w:val="40"/>
          <w:lang w:eastAsia="ru-RU"/>
        </w:rPr>
      </w:pPr>
      <w:r w:rsidRPr="00E06494">
        <w:rPr>
          <w:rFonts w:ascii="Times New Roman" w:eastAsia="Times New Roman" w:hAnsi="Times New Roman" w:cs="Times New Roman"/>
          <w:b/>
          <w:bCs/>
          <w:color w:val="000000"/>
          <w:sz w:val="40"/>
          <w:szCs w:val="40"/>
          <w:lang w:eastAsia="ru-RU"/>
        </w:rPr>
        <w:lastRenderedPageBreak/>
        <w:t>Литература</w:t>
      </w:r>
    </w:p>
    <w:p w:rsidR="00E06494" w:rsidRPr="00C944B6" w:rsidRDefault="00E06494" w:rsidP="00E06494">
      <w:pPr>
        <w:shd w:val="clear" w:color="auto" w:fill="FFFFFF"/>
        <w:spacing w:after="0" w:line="240" w:lineRule="auto"/>
        <w:jc w:val="center"/>
        <w:rPr>
          <w:rFonts w:ascii="Times New Roman" w:eastAsia="Times New Roman" w:hAnsi="Times New Roman" w:cs="Times New Roman"/>
          <w:color w:val="000000"/>
          <w:sz w:val="28"/>
          <w:szCs w:val="28"/>
          <w:lang w:eastAsia="ru-RU"/>
        </w:rPr>
      </w:pP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shd w:val="clear" w:color="auto" w:fill="FFFFFF"/>
          <w:lang w:eastAsia="ru-RU"/>
        </w:rPr>
        <w:t>1. Г.В. Лаптева «Игры для развития эмоций и творческих способностей». Театральные занятия для детей 5-9 лет. С.-П.:2011г.</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shd w:val="clear" w:color="auto" w:fill="FFFFFF"/>
          <w:lang w:eastAsia="ru-RU"/>
        </w:rPr>
        <w:t>2. И.А. Лыкова «Теневой театр вчера и сегодня» С.-П.:2012г.</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shd w:val="clear" w:color="auto" w:fill="FFFFFF"/>
          <w:lang w:eastAsia="ru-RU"/>
        </w:rPr>
        <w:t>3. И.А. Лыкова «Театр на пальчиках» М.2012г.</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shd w:val="clear" w:color="auto" w:fill="FFFFFF"/>
          <w:lang w:eastAsia="ru-RU"/>
        </w:rPr>
        <w:t xml:space="preserve">4. Е.А. </w:t>
      </w:r>
      <w:proofErr w:type="spellStart"/>
      <w:r w:rsidRPr="00C944B6">
        <w:rPr>
          <w:rFonts w:ascii="Times New Roman" w:eastAsia="Times New Roman" w:hAnsi="Times New Roman" w:cs="Times New Roman"/>
          <w:color w:val="000000"/>
          <w:sz w:val="28"/>
          <w:szCs w:val="28"/>
          <w:shd w:val="clear" w:color="auto" w:fill="FFFFFF"/>
          <w:lang w:eastAsia="ru-RU"/>
        </w:rPr>
        <w:t>Алябьева</w:t>
      </w:r>
      <w:proofErr w:type="spellEnd"/>
      <w:r w:rsidRPr="00C944B6">
        <w:rPr>
          <w:rFonts w:ascii="Times New Roman" w:eastAsia="Times New Roman" w:hAnsi="Times New Roman" w:cs="Times New Roman"/>
          <w:color w:val="000000"/>
          <w:sz w:val="28"/>
          <w:szCs w:val="28"/>
          <w:shd w:val="clear" w:color="auto" w:fill="FFFFFF"/>
          <w:lang w:eastAsia="ru-RU"/>
        </w:rPr>
        <w:t xml:space="preserve"> «Тематические дни и недели в детском саду</w:t>
      </w:r>
      <w:proofErr w:type="gramStart"/>
      <w:r w:rsidRPr="00C944B6">
        <w:rPr>
          <w:rFonts w:ascii="Times New Roman" w:eastAsia="Times New Roman" w:hAnsi="Times New Roman" w:cs="Times New Roman"/>
          <w:color w:val="000000"/>
          <w:sz w:val="28"/>
          <w:szCs w:val="28"/>
          <w:shd w:val="clear" w:color="auto" w:fill="FFFFFF"/>
          <w:lang w:eastAsia="ru-RU"/>
        </w:rPr>
        <w:t>»М</w:t>
      </w:r>
      <w:proofErr w:type="gramEnd"/>
      <w:r w:rsidRPr="00C944B6">
        <w:rPr>
          <w:rFonts w:ascii="Times New Roman" w:eastAsia="Times New Roman" w:hAnsi="Times New Roman" w:cs="Times New Roman"/>
          <w:color w:val="000000"/>
          <w:sz w:val="28"/>
          <w:szCs w:val="28"/>
          <w:shd w:val="clear" w:color="auto" w:fill="FFFFFF"/>
          <w:lang w:eastAsia="ru-RU"/>
        </w:rPr>
        <w:t>.:2012г.</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shd w:val="clear" w:color="auto" w:fill="FFFFFF"/>
          <w:lang w:eastAsia="ru-RU"/>
        </w:rPr>
        <w:t>5. О.Г. Ярыгина «Мастерская сказок» М.:2010г.</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shd w:val="clear" w:color="auto" w:fill="FFFFFF"/>
          <w:lang w:eastAsia="ru-RU"/>
        </w:rPr>
        <w:t>6. А.Н. Чусовская «Сценарии театрализованных представлений и развлечений» М.:2011г.</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shd w:val="clear" w:color="auto" w:fill="FFFFFF"/>
          <w:lang w:eastAsia="ru-RU"/>
        </w:rPr>
        <w:t>7. Л.Е. Кыласова «Родительские собрания» Волгоград: 2010г.</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shd w:val="clear" w:color="auto" w:fill="FFFFFF"/>
          <w:lang w:eastAsia="ru-RU"/>
        </w:rPr>
        <w:t xml:space="preserve">8. И.Г. </w:t>
      </w:r>
      <w:proofErr w:type="spellStart"/>
      <w:r w:rsidRPr="00C944B6">
        <w:rPr>
          <w:rFonts w:ascii="Times New Roman" w:eastAsia="Times New Roman" w:hAnsi="Times New Roman" w:cs="Times New Roman"/>
          <w:color w:val="000000"/>
          <w:sz w:val="28"/>
          <w:szCs w:val="28"/>
          <w:shd w:val="clear" w:color="auto" w:fill="FFFFFF"/>
          <w:lang w:eastAsia="ru-RU"/>
        </w:rPr>
        <w:t>Сухин</w:t>
      </w:r>
      <w:proofErr w:type="spellEnd"/>
      <w:r w:rsidRPr="00C944B6">
        <w:rPr>
          <w:rFonts w:ascii="Times New Roman" w:eastAsia="Times New Roman" w:hAnsi="Times New Roman" w:cs="Times New Roman"/>
          <w:color w:val="000000"/>
          <w:sz w:val="28"/>
          <w:szCs w:val="28"/>
          <w:shd w:val="clear" w:color="auto" w:fill="FFFFFF"/>
          <w:lang w:eastAsia="ru-RU"/>
        </w:rPr>
        <w:t xml:space="preserve"> «800 загадок, 100 кроссвордов». М.1997г.</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shd w:val="clear" w:color="auto" w:fill="FFFFFF"/>
          <w:lang w:eastAsia="ru-RU"/>
        </w:rPr>
        <w:t>9. Е.В. Лаптева «1000 русских скороговорок для развития речи» М.:2012г.</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shd w:val="clear" w:color="auto" w:fill="FFFFFF"/>
          <w:lang w:eastAsia="ru-RU"/>
        </w:rPr>
        <w:t xml:space="preserve">10. А.Г. </w:t>
      </w:r>
      <w:proofErr w:type="spellStart"/>
      <w:r w:rsidRPr="00C944B6">
        <w:rPr>
          <w:rFonts w:ascii="Times New Roman" w:eastAsia="Times New Roman" w:hAnsi="Times New Roman" w:cs="Times New Roman"/>
          <w:color w:val="000000"/>
          <w:sz w:val="28"/>
          <w:szCs w:val="28"/>
          <w:shd w:val="clear" w:color="auto" w:fill="FFFFFF"/>
          <w:lang w:eastAsia="ru-RU"/>
        </w:rPr>
        <w:t>Совушкина</w:t>
      </w:r>
      <w:proofErr w:type="spellEnd"/>
      <w:r w:rsidRPr="00C944B6">
        <w:rPr>
          <w:rFonts w:ascii="Times New Roman" w:eastAsia="Times New Roman" w:hAnsi="Times New Roman" w:cs="Times New Roman"/>
          <w:color w:val="000000"/>
          <w:sz w:val="28"/>
          <w:szCs w:val="28"/>
          <w:shd w:val="clear" w:color="auto" w:fill="FFFFFF"/>
          <w:lang w:eastAsia="ru-RU"/>
        </w:rPr>
        <w:t xml:space="preserve"> «Развитие мелкой моторики (пальчиковая гимнастика).</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11. Артемова Л. В. «Театрализованные игры дошкольников» М.:1983г.</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 xml:space="preserve">12. </w:t>
      </w:r>
      <w:proofErr w:type="spellStart"/>
      <w:r w:rsidRPr="00C944B6">
        <w:rPr>
          <w:rFonts w:ascii="Times New Roman" w:eastAsia="Times New Roman" w:hAnsi="Times New Roman" w:cs="Times New Roman"/>
          <w:color w:val="000000"/>
          <w:sz w:val="28"/>
          <w:szCs w:val="28"/>
          <w:lang w:eastAsia="ru-RU"/>
        </w:rPr>
        <w:t>Алянский</w:t>
      </w:r>
      <w:proofErr w:type="spellEnd"/>
      <w:r w:rsidRPr="00C944B6">
        <w:rPr>
          <w:rFonts w:ascii="Times New Roman" w:eastAsia="Times New Roman" w:hAnsi="Times New Roman" w:cs="Times New Roman"/>
          <w:color w:val="000000"/>
          <w:sz w:val="28"/>
          <w:szCs w:val="28"/>
          <w:lang w:eastAsia="ru-RU"/>
        </w:rPr>
        <w:t xml:space="preserve"> Ю. «Азбука театра» М.:1998г.</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13. Сорокина Н. Ф. «Играем в кукольный театр» М.: АРКТИ, 2002.</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14. Е.В. Мигунова «Театральная педагогика в детском саду». Методические рекомендации</w:t>
      </w:r>
      <w:proofErr w:type="gramStart"/>
      <w:r w:rsidRPr="00C944B6">
        <w:rPr>
          <w:rFonts w:ascii="Times New Roman" w:eastAsia="Times New Roman" w:hAnsi="Times New Roman" w:cs="Times New Roman"/>
          <w:color w:val="000000"/>
          <w:sz w:val="28"/>
          <w:szCs w:val="28"/>
          <w:lang w:eastAsia="ru-RU"/>
        </w:rPr>
        <w:t>.М</w:t>
      </w:r>
      <w:proofErr w:type="gramEnd"/>
      <w:r w:rsidRPr="00C944B6">
        <w:rPr>
          <w:rFonts w:ascii="Times New Roman" w:eastAsia="Times New Roman" w:hAnsi="Times New Roman" w:cs="Times New Roman"/>
          <w:color w:val="000000"/>
          <w:sz w:val="28"/>
          <w:szCs w:val="28"/>
          <w:lang w:eastAsia="ru-RU"/>
        </w:rPr>
        <w:t>.:2009г.</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lang w:eastAsia="ru-RU"/>
        </w:rPr>
        <w:t>15. Г.П. Шалаева «Большая книга правил поведения» М.:200</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shd w:val="clear" w:color="auto" w:fill="FFFFFF"/>
          <w:lang w:eastAsia="ru-RU"/>
        </w:rPr>
        <w:t xml:space="preserve">16. А.Г. </w:t>
      </w:r>
      <w:proofErr w:type="gramStart"/>
      <w:r w:rsidRPr="00C944B6">
        <w:rPr>
          <w:rFonts w:ascii="Times New Roman" w:eastAsia="Times New Roman" w:hAnsi="Times New Roman" w:cs="Times New Roman"/>
          <w:color w:val="000000"/>
          <w:sz w:val="28"/>
          <w:szCs w:val="28"/>
          <w:shd w:val="clear" w:color="auto" w:fill="FFFFFF"/>
          <w:lang w:eastAsia="ru-RU"/>
        </w:rPr>
        <w:t>Распопов</w:t>
      </w:r>
      <w:proofErr w:type="gramEnd"/>
      <w:r w:rsidRPr="00C944B6">
        <w:rPr>
          <w:rFonts w:ascii="Times New Roman" w:eastAsia="Times New Roman" w:hAnsi="Times New Roman" w:cs="Times New Roman"/>
          <w:color w:val="000000"/>
          <w:sz w:val="28"/>
          <w:szCs w:val="28"/>
          <w:shd w:val="clear" w:color="auto" w:fill="FFFFFF"/>
          <w:lang w:eastAsia="ru-RU"/>
        </w:rPr>
        <w:t xml:space="preserve"> «Какие бывают театры» Изд-во: Школьная пресса 2011г.</w:t>
      </w:r>
    </w:p>
    <w:p w:rsidR="00C944B6" w:rsidRPr="00C944B6" w:rsidRDefault="00C944B6" w:rsidP="00C944B6">
      <w:pPr>
        <w:shd w:val="clear" w:color="auto" w:fill="FFFFFF"/>
        <w:spacing w:after="0"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shd w:val="clear" w:color="auto" w:fill="FFFFFF"/>
          <w:lang w:eastAsia="ru-RU"/>
        </w:rPr>
        <w:t xml:space="preserve">17. Н.Б. </w:t>
      </w:r>
      <w:proofErr w:type="spellStart"/>
      <w:r w:rsidRPr="00C944B6">
        <w:rPr>
          <w:rFonts w:ascii="Times New Roman" w:eastAsia="Times New Roman" w:hAnsi="Times New Roman" w:cs="Times New Roman"/>
          <w:color w:val="000000"/>
          <w:sz w:val="28"/>
          <w:szCs w:val="28"/>
          <w:shd w:val="clear" w:color="auto" w:fill="FFFFFF"/>
          <w:lang w:eastAsia="ru-RU"/>
        </w:rPr>
        <w:t>Улашенко</w:t>
      </w:r>
      <w:proofErr w:type="spellEnd"/>
      <w:r w:rsidRPr="00C944B6">
        <w:rPr>
          <w:rFonts w:ascii="Times New Roman" w:eastAsia="Times New Roman" w:hAnsi="Times New Roman" w:cs="Times New Roman"/>
          <w:color w:val="000000"/>
          <w:sz w:val="28"/>
          <w:szCs w:val="28"/>
          <w:shd w:val="clear" w:color="auto" w:fill="FFFFFF"/>
          <w:lang w:eastAsia="ru-RU"/>
        </w:rPr>
        <w:t xml:space="preserve"> «Организация театральной деятельности. Старшая группа» Издательско-торговый дом г.  Волгоград 2009г.</w:t>
      </w:r>
    </w:p>
    <w:p w:rsidR="00C944B6" w:rsidRPr="00C944B6" w:rsidRDefault="00C944B6" w:rsidP="00C944B6">
      <w:pPr>
        <w:shd w:val="clear" w:color="auto" w:fill="FFFFFF"/>
        <w:spacing w:line="240" w:lineRule="auto"/>
        <w:rPr>
          <w:rFonts w:ascii="Times New Roman" w:eastAsia="Times New Roman" w:hAnsi="Times New Roman" w:cs="Times New Roman"/>
          <w:color w:val="000000"/>
          <w:sz w:val="28"/>
          <w:szCs w:val="28"/>
          <w:lang w:eastAsia="ru-RU"/>
        </w:rPr>
      </w:pPr>
      <w:r w:rsidRPr="00C944B6">
        <w:rPr>
          <w:rFonts w:ascii="Times New Roman" w:eastAsia="Times New Roman" w:hAnsi="Times New Roman" w:cs="Times New Roman"/>
          <w:color w:val="000000"/>
          <w:sz w:val="28"/>
          <w:szCs w:val="28"/>
          <w:shd w:val="clear" w:color="auto" w:fill="FFFFFF"/>
          <w:lang w:eastAsia="ru-RU"/>
        </w:rPr>
        <w:t>18. Г.В. Генов «Театр для малышей» М.1968г.</w:t>
      </w:r>
    </w:p>
    <w:p w:rsidR="00F358BE" w:rsidRDefault="00F358BE"/>
    <w:sectPr w:rsidR="00F358BE" w:rsidSect="00B163E8">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2F210D"/>
    <w:multiLevelType w:val="multilevel"/>
    <w:tmpl w:val="381AB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CA4AA5"/>
    <w:multiLevelType w:val="multilevel"/>
    <w:tmpl w:val="A1244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C0A"/>
    <w:rsid w:val="000E6334"/>
    <w:rsid w:val="001C628A"/>
    <w:rsid w:val="001E3748"/>
    <w:rsid w:val="00403C0E"/>
    <w:rsid w:val="00566A6B"/>
    <w:rsid w:val="006D2D09"/>
    <w:rsid w:val="00955FA5"/>
    <w:rsid w:val="00B163E8"/>
    <w:rsid w:val="00C944B6"/>
    <w:rsid w:val="00E06494"/>
    <w:rsid w:val="00F15EC0"/>
    <w:rsid w:val="00F358BE"/>
    <w:rsid w:val="00FB1C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C944B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C944B6"/>
    <w:rPr>
      <w:rFonts w:ascii="Times New Roman" w:eastAsia="Times New Roman" w:hAnsi="Times New Roman" w:cs="Times New Roman"/>
      <w:b/>
      <w:bCs/>
      <w:sz w:val="36"/>
      <w:szCs w:val="36"/>
      <w:lang w:eastAsia="ru-RU"/>
    </w:rPr>
  </w:style>
  <w:style w:type="paragraph" w:customStyle="1" w:styleId="c9">
    <w:name w:val="c9"/>
    <w:basedOn w:val="a"/>
    <w:rsid w:val="00C944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4">
    <w:name w:val="c24"/>
    <w:basedOn w:val="a0"/>
    <w:rsid w:val="00C944B6"/>
  </w:style>
  <w:style w:type="paragraph" w:customStyle="1" w:styleId="c6">
    <w:name w:val="c6"/>
    <w:basedOn w:val="a"/>
    <w:rsid w:val="00C944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7">
    <w:name w:val="c17"/>
    <w:basedOn w:val="a0"/>
    <w:rsid w:val="00C944B6"/>
  </w:style>
  <w:style w:type="character" w:customStyle="1" w:styleId="c15">
    <w:name w:val="c15"/>
    <w:basedOn w:val="a0"/>
    <w:rsid w:val="00C944B6"/>
  </w:style>
  <w:style w:type="paragraph" w:customStyle="1" w:styleId="c1">
    <w:name w:val="c1"/>
    <w:basedOn w:val="a"/>
    <w:rsid w:val="00C944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6">
    <w:name w:val="c26"/>
    <w:basedOn w:val="a"/>
    <w:rsid w:val="00C944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1">
    <w:name w:val="c41"/>
    <w:basedOn w:val="a"/>
    <w:rsid w:val="00C944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
    <w:name w:val="c2"/>
    <w:basedOn w:val="a"/>
    <w:rsid w:val="00C944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C944B6"/>
  </w:style>
  <w:style w:type="character" w:customStyle="1" w:styleId="c22">
    <w:name w:val="c22"/>
    <w:basedOn w:val="a0"/>
    <w:rsid w:val="00C944B6"/>
  </w:style>
  <w:style w:type="character" w:customStyle="1" w:styleId="c8">
    <w:name w:val="c8"/>
    <w:basedOn w:val="a0"/>
    <w:rsid w:val="00C944B6"/>
  </w:style>
  <w:style w:type="character" w:customStyle="1" w:styleId="c3">
    <w:name w:val="c3"/>
    <w:basedOn w:val="a0"/>
    <w:rsid w:val="00C944B6"/>
  </w:style>
  <w:style w:type="character" w:customStyle="1" w:styleId="c13">
    <w:name w:val="c13"/>
    <w:basedOn w:val="a0"/>
    <w:rsid w:val="00C944B6"/>
  </w:style>
  <w:style w:type="paragraph" w:customStyle="1" w:styleId="c0">
    <w:name w:val="c0"/>
    <w:basedOn w:val="a"/>
    <w:rsid w:val="00C944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C944B6"/>
  </w:style>
  <w:style w:type="character" w:customStyle="1" w:styleId="c4">
    <w:name w:val="c4"/>
    <w:basedOn w:val="a0"/>
    <w:rsid w:val="00C944B6"/>
  </w:style>
  <w:style w:type="character" w:styleId="a3">
    <w:name w:val="Strong"/>
    <w:basedOn w:val="a0"/>
    <w:uiPriority w:val="22"/>
    <w:qFormat/>
    <w:rsid w:val="00C944B6"/>
    <w:rPr>
      <w:b/>
      <w:bCs/>
    </w:rPr>
  </w:style>
  <w:style w:type="character" w:styleId="a4">
    <w:name w:val="Hyperlink"/>
    <w:basedOn w:val="a0"/>
    <w:uiPriority w:val="99"/>
    <w:semiHidden/>
    <w:unhideWhenUsed/>
    <w:rsid w:val="00C944B6"/>
    <w:rPr>
      <w:color w:val="0000FF"/>
      <w:u w:val="single"/>
    </w:rPr>
  </w:style>
  <w:style w:type="character" w:styleId="a5">
    <w:name w:val="FollowedHyperlink"/>
    <w:basedOn w:val="a0"/>
    <w:uiPriority w:val="99"/>
    <w:semiHidden/>
    <w:unhideWhenUsed/>
    <w:rsid w:val="00C944B6"/>
    <w:rPr>
      <w:color w:val="800080"/>
      <w:u w:val="single"/>
    </w:rPr>
  </w:style>
  <w:style w:type="paragraph" w:customStyle="1" w:styleId="search-excerpt">
    <w:name w:val="search-excerpt"/>
    <w:basedOn w:val="a"/>
    <w:rsid w:val="00C944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ke-tooltip">
    <w:name w:val="like-tooltip"/>
    <w:basedOn w:val="a0"/>
    <w:rsid w:val="00C944B6"/>
  </w:style>
  <w:style w:type="character" w:customStyle="1" w:styleId="flag-throbber">
    <w:name w:val="flag-throbber"/>
    <w:basedOn w:val="a0"/>
    <w:rsid w:val="00C944B6"/>
  </w:style>
  <w:style w:type="character" w:customStyle="1" w:styleId="ya-share2badge">
    <w:name w:val="ya-share2__badge"/>
    <w:basedOn w:val="a0"/>
    <w:rsid w:val="00C944B6"/>
  </w:style>
  <w:style w:type="character" w:customStyle="1" w:styleId="ya-share2icon">
    <w:name w:val="ya-share2__icon"/>
    <w:basedOn w:val="a0"/>
    <w:rsid w:val="00C944B6"/>
  </w:style>
  <w:style w:type="paragraph" w:styleId="a6">
    <w:name w:val="Balloon Text"/>
    <w:basedOn w:val="a"/>
    <w:link w:val="a7"/>
    <w:uiPriority w:val="99"/>
    <w:semiHidden/>
    <w:unhideWhenUsed/>
    <w:rsid w:val="00C944B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944B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C944B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C944B6"/>
    <w:rPr>
      <w:rFonts w:ascii="Times New Roman" w:eastAsia="Times New Roman" w:hAnsi="Times New Roman" w:cs="Times New Roman"/>
      <w:b/>
      <w:bCs/>
      <w:sz w:val="36"/>
      <w:szCs w:val="36"/>
      <w:lang w:eastAsia="ru-RU"/>
    </w:rPr>
  </w:style>
  <w:style w:type="paragraph" w:customStyle="1" w:styleId="c9">
    <w:name w:val="c9"/>
    <w:basedOn w:val="a"/>
    <w:rsid w:val="00C944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4">
    <w:name w:val="c24"/>
    <w:basedOn w:val="a0"/>
    <w:rsid w:val="00C944B6"/>
  </w:style>
  <w:style w:type="paragraph" w:customStyle="1" w:styleId="c6">
    <w:name w:val="c6"/>
    <w:basedOn w:val="a"/>
    <w:rsid w:val="00C944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7">
    <w:name w:val="c17"/>
    <w:basedOn w:val="a0"/>
    <w:rsid w:val="00C944B6"/>
  </w:style>
  <w:style w:type="character" w:customStyle="1" w:styleId="c15">
    <w:name w:val="c15"/>
    <w:basedOn w:val="a0"/>
    <w:rsid w:val="00C944B6"/>
  </w:style>
  <w:style w:type="paragraph" w:customStyle="1" w:styleId="c1">
    <w:name w:val="c1"/>
    <w:basedOn w:val="a"/>
    <w:rsid w:val="00C944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6">
    <w:name w:val="c26"/>
    <w:basedOn w:val="a"/>
    <w:rsid w:val="00C944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1">
    <w:name w:val="c41"/>
    <w:basedOn w:val="a"/>
    <w:rsid w:val="00C944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
    <w:name w:val="c2"/>
    <w:basedOn w:val="a"/>
    <w:rsid w:val="00C944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C944B6"/>
  </w:style>
  <w:style w:type="character" w:customStyle="1" w:styleId="c22">
    <w:name w:val="c22"/>
    <w:basedOn w:val="a0"/>
    <w:rsid w:val="00C944B6"/>
  </w:style>
  <w:style w:type="character" w:customStyle="1" w:styleId="c8">
    <w:name w:val="c8"/>
    <w:basedOn w:val="a0"/>
    <w:rsid w:val="00C944B6"/>
  </w:style>
  <w:style w:type="character" w:customStyle="1" w:styleId="c3">
    <w:name w:val="c3"/>
    <w:basedOn w:val="a0"/>
    <w:rsid w:val="00C944B6"/>
  </w:style>
  <w:style w:type="character" w:customStyle="1" w:styleId="c13">
    <w:name w:val="c13"/>
    <w:basedOn w:val="a0"/>
    <w:rsid w:val="00C944B6"/>
  </w:style>
  <w:style w:type="paragraph" w:customStyle="1" w:styleId="c0">
    <w:name w:val="c0"/>
    <w:basedOn w:val="a"/>
    <w:rsid w:val="00C944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C944B6"/>
  </w:style>
  <w:style w:type="character" w:customStyle="1" w:styleId="c4">
    <w:name w:val="c4"/>
    <w:basedOn w:val="a0"/>
    <w:rsid w:val="00C944B6"/>
  </w:style>
  <w:style w:type="character" w:styleId="a3">
    <w:name w:val="Strong"/>
    <w:basedOn w:val="a0"/>
    <w:uiPriority w:val="22"/>
    <w:qFormat/>
    <w:rsid w:val="00C944B6"/>
    <w:rPr>
      <w:b/>
      <w:bCs/>
    </w:rPr>
  </w:style>
  <w:style w:type="character" w:styleId="a4">
    <w:name w:val="Hyperlink"/>
    <w:basedOn w:val="a0"/>
    <w:uiPriority w:val="99"/>
    <w:semiHidden/>
    <w:unhideWhenUsed/>
    <w:rsid w:val="00C944B6"/>
    <w:rPr>
      <w:color w:val="0000FF"/>
      <w:u w:val="single"/>
    </w:rPr>
  </w:style>
  <w:style w:type="character" w:styleId="a5">
    <w:name w:val="FollowedHyperlink"/>
    <w:basedOn w:val="a0"/>
    <w:uiPriority w:val="99"/>
    <w:semiHidden/>
    <w:unhideWhenUsed/>
    <w:rsid w:val="00C944B6"/>
    <w:rPr>
      <w:color w:val="800080"/>
      <w:u w:val="single"/>
    </w:rPr>
  </w:style>
  <w:style w:type="paragraph" w:customStyle="1" w:styleId="search-excerpt">
    <w:name w:val="search-excerpt"/>
    <w:basedOn w:val="a"/>
    <w:rsid w:val="00C944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ke-tooltip">
    <w:name w:val="like-tooltip"/>
    <w:basedOn w:val="a0"/>
    <w:rsid w:val="00C944B6"/>
  </w:style>
  <w:style w:type="character" w:customStyle="1" w:styleId="flag-throbber">
    <w:name w:val="flag-throbber"/>
    <w:basedOn w:val="a0"/>
    <w:rsid w:val="00C944B6"/>
  </w:style>
  <w:style w:type="character" w:customStyle="1" w:styleId="ya-share2badge">
    <w:name w:val="ya-share2__badge"/>
    <w:basedOn w:val="a0"/>
    <w:rsid w:val="00C944B6"/>
  </w:style>
  <w:style w:type="character" w:customStyle="1" w:styleId="ya-share2icon">
    <w:name w:val="ya-share2__icon"/>
    <w:basedOn w:val="a0"/>
    <w:rsid w:val="00C944B6"/>
  </w:style>
  <w:style w:type="paragraph" w:styleId="a6">
    <w:name w:val="Balloon Text"/>
    <w:basedOn w:val="a"/>
    <w:link w:val="a7"/>
    <w:uiPriority w:val="99"/>
    <w:semiHidden/>
    <w:unhideWhenUsed/>
    <w:rsid w:val="00C944B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944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4892911">
      <w:bodyDiv w:val="1"/>
      <w:marLeft w:val="0"/>
      <w:marRight w:val="0"/>
      <w:marTop w:val="0"/>
      <w:marBottom w:val="0"/>
      <w:divBdr>
        <w:top w:val="none" w:sz="0" w:space="0" w:color="auto"/>
        <w:left w:val="none" w:sz="0" w:space="0" w:color="auto"/>
        <w:bottom w:val="none" w:sz="0" w:space="0" w:color="auto"/>
        <w:right w:val="none" w:sz="0" w:space="0" w:color="auto"/>
      </w:divBdr>
      <w:divsChild>
        <w:div w:id="687372177">
          <w:marLeft w:val="0"/>
          <w:marRight w:val="0"/>
          <w:marTop w:val="0"/>
          <w:marBottom w:val="0"/>
          <w:divBdr>
            <w:top w:val="none" w:sz="0" w:space="0" w:color="auto"/>
            <w:left w:val="none" w:sz="0" w:space="0" w:color="auto"/>
            <w:bottom w:val="none" w:sz="0" w:space="0" w:color="auto"/>
            <w:right w:val="none" w:sz="0" w:space="0" w:color="auto"/>
          </w:divBdr>
          <w:divsChild>
            <w:div w:id="1148667026">
              <w:marLeft w:val="0"/>
              <w:marRight w:val="0"/>
              <w:marTop w:val="0"/>
              <w:marBottom w:val="0"/>
              <w:divBdr>
                <w:top w:val="none" w:sz="0" w:space="0" w:color="auto"/>
                <w:left w:val="none" w:sz="0" w:space="0" w:color="auto"/>
                <w:bottom w:val="none" w:sz="0" w:space="0" w:color="auto"/>
                <w:right w:val="none" w:sz="0" w:space="0" w:color="auto"/>
              </w:divBdr>
              <w:divsChild>
                <w:div w:id="1040126699">
                  <w:marLeft w:val="0"/>
                  <w:marRight w:val="0"/>
                  <w:marTop w:val="0"/>
                  <w:marBottom w:val="0"/>
                  <w:divBdr>
                    <w:top w:val="single" w:sz="12" w:space="8" w:color="FFFFFF"/>
                    <w:left w:val="none" w:sz="0" w:space="0" w:color="auto"/>
                    <w:bottom w:val="none" w:sz="0" w:space="0" w:color="auto"/>
                    <w:right w:val="none" w:sz="0" w:space="0" w:color="auto"/>
                  </w:divBdr>
                  <w:divsChild>
                    <w:div w:id="1667709200">
                      <w:marLeft w:val="0"/>
                      <w:marRight w:val="0"/>
                      <w:marTop w:val="0"/>
                      <w:marBottom w:val="0"/>
                      <w:divBdr>
                        <w:top w:val="none" w:sz="0" w:space="0" w:color="auto"/>
                        <w:left w:val="none" w:sz="0" w:space="0" w:color="auto"/>
                        <w:bottom w:val="none" w:sz="0" w:space="0" w:color="auto"/>
                        <w:right w:val="none" w:sz="0" w:space="0" w:color="auto"/>
                      </w:divBdr>
                      <w:divsChild>
                        <w:div w:id="1301766350">
                          <w:marLeft w:val="0"/>
                          <w:marRight w:val="0"/>
                          <w:marTop w:val="0"/>
                          <w:marBottom w:val="0"/>
                          <w:divBdr>
                            <w:top w:val="none" w:sz="0" w:space="0" w:color="auto"/>
                            <w:left w:val="none" w:sz="0" w:space="0" w:color="auto"/>
                            <w:bottom w:val="none" w:sz="0" w:space="0" w:color="auto"/>
                            <w:right w:val="none" w:sz="0" w:space="0" w:color="auto"/>
                          </w:divBdr>
                          <w:divsChild>
                            <w:div w:id="1807580855">
                              <w:marLeft w:val="0"/>
                              <w:marRight w:val="0"/>
                              <w:marTop w:val="0"/>
                              <w:marBottom w:val="0"/>
                              <w:divBdr>
                                <w:top w:val="none" w:sz="0" w:space="0" w:color="auto"/>
                                <w:left w:val="none" w:sz="0" w:space="0" w:color="auto"/>
                                <w:bottom w:val="none" w:sz="0" w:space="0" w:color="auto"/>
                                <w:right w:val="none" w:sz="0" w:space="0" w:color="auto"/>
                              </w:divBdr>
                              <w:divsChild>
                                <w:div w:id="1565409874">
                                  <w:marLeft w:val="0"/>
                                  <w:marRight w:val="0"/>
                                  <w:marTop w:val="0"/>
                                  <w:marBottom w:val="0"/>
                                  <w:divBdr>
                                    <w:top w:val="none" w:sz="0" w:space="0" w:color="auto"/>
                                    <w:left w:val="none" w:sz="0" w:space="0" w:color="auto"/>
                                    <w:bottom w:val="none" w:sz="0" w:space="0" w:color="auto"/>
                                    <w:right w:val="none" w:sz="0" w:space="0" w:color="auto"/>
                                  </w:divBdr>
                                  <w:divsChild>
                                    <w:div w:id="175652964">
                                      <w:marLeft w:val="0"/>
                                      <w:marRight w:val="0"/>
                                      <w:marTop w:val="0"/>
                                      <w:marBottom w:val="0"/>
                                      <w:divBdr>
                                        <w:top w:val="none" w:sz="0" w:space="0" w:color="auto"/>
                                        <w:left w:val="none" w:sz="0" w:space="0" w:color="auto"/>
                                        <w:bottom w:val="none" w:sz="0" w:space="0" w:color="auto"/>
                                        <w:right w:val="none" w:sz="0" w:space="0" w:color="auto"/>
                                      </w:divBdr>
                                      <w:divsChild>
                                        <w:div w:id="1511067306">
                                          <w:marLeft w:val="0"/>
                                          <w:marRight w:val="0"/>
                                          <w:marTop w:val="0"/>
                                          <w:marBottom w:val="0"/>
                                          <w:divBdr>
                                            <w:top w:val="none" w:sz="0" w:space="0" w:color="auto"/>
                                            <w:left w:val="none" w:sz="0" w:space="0" w:color="auto"/>
                                            <w:bottom w:val="none" w:sz="0" w:space="0" w:color="auto"/>
                                            <w:right w:val="none" w:sz="0" w:space="0" w:color="auto"/>
                                          </w:divBdr>
                                          <w:divsChild>
                                            <w:div w:id="695888766">
                                              <w:marLeft w:val="0"/>
                                              <w:marRight w:val="0"/>
                                              <w:marTop w:val="0"/>
                                              <w:marBottom w:val="0"/>
                                              <w:divBdr>
                                                <w:top w:val="none" w:sz="0" w:space="0" w:color="auto"/>
                                                <w:left w:val="none" w:sz="0" w:space="0" w:color="auto"/>
                                                <w:bottom w:val="none" w:sz="0" w:space="0" w:color="auto"/>
                                                <w:right w:val="none" w:sz="0" w:space="0" w:color="auto"/>
                                              </w:divBdr>
                                              <w:divsChild>
                                                <w:div w:id="1841846833">
                                                  <w:marLeft w:val="0"/>
                                                  <w:marRight w:val="0"/>
                                                  <w:marTop w:val="0"/>
                                                  <w:marBottom w:val="0"/>
                                                  <w:divBdr>
                                                    <w:top w:val="none" w:sz="0" w:space="0" w:color="auto"/>
                                                    <w:left w:val="none" w:sz="0" w:space="0" w:color="auto"/>
                                                    <w:bottom w:val="none" w:sz="0" w:space="0" w:color="auto"/>
                                                    <w:right w:val="none" w:sz="0" w:space="0" w:color="auto"/>
                                                  </w:divBdr>
                                                  <w:divsChild>
                                                    <w:div w:id="69542170">
                                                      <w:marLeft w:val="0"/>
                                                      <w:marRight w:val="0"/>
                                                      <w:marTop w:val="0"/>
                                                      <w:marBottom w:val="0"/>
                                                      <w:divBdr>
                                                        <w:top w:val="none" w:sz="0" w:space="0" w:color="auto"/>
                                                        <w:left w:val="none" w:sz="0" w:space="0" w:color="auto"/>
                                                        <w:bottom w:val="none" w:sz="0" w:space="0" w:color="auto"/>
                                                        <w:right w:val="none" w:sz="0" w:space="0" w:color="auto"/>
                                                      </w:divBdr>
                                                      <w:divsChild>
                                                        <w:div w:id="1369333009">
                                                          <w:marLeft w:val="150"/>
                                                          <w:marRight w:val="150"/>
                                                          <w:marTop w:val="0"/>
                                                          <w:marBottom w:val="0"/>
                                                          <w:divBdr>
                                                            <w:top w:val="none" w:sz="0" w:space="0" w:color="auto"/>
                                                            <w:left w:val="none" w:sz="0" w:space="0" w:color="auto"/>
                                                            <w:bottom w:val="none" w:sz="0" w:space="0" w:color="auto"/>
                                                            <w:right w:val="none" w:sz="0" w:space="0" w:color="auto"/>
                                                          </w:divBdr>
                                                          <w:divsChild>
                                                            <w:div w:id="918712713">
                                                              <w:marLeft w:val="0"/>
                                                              <w:marRight w:val="0"/>
                                                              <w:marTop w:val="0"/>
                                                              <w:marBottom w:val="0"/>
                                                              <w:divBdr>
                                                                <w:top w:val="none" w:sz="0" w:space="0" w:color="auto"/>
                                                                <w:left w:val="none" w:sz="0" w:space="0" w:color="auto"/>
                                                                <w:bottom w:val="none" w:sz="0" w:space="0" w:color="auto"/>
                                                                <w:right w:val="none" w:sz="0" w:space="0" w:color="auto"/>
                                                              </w:divBdr>
                                                              <w:divsChild>
                                                                <w:div w:id="519781502">
                                                                  <w:marLeft w:val="0"/>
                                                                  <w:marRight w:val="0"/>
                                                                  <w:marTop w:val="0"/>
                                                                  <w:marBottom w:val="0"/>
                                                                  <w:divBdr>
                                                                    <w:top w:val="none" w:sz="0" w:space="0" w:color="auto"/>
                                                                    <w:left w:val="none" w:sz="0" w:space="0" w:color="auto"/>
                                                                    <w:bottom w:val="none" w:sz="0" w:space="0" w:color="auto"/>
                                                                    <w:right w:val="none" w:sz="0" w:space="0" w:color="auto"/>
                                                                  </w:divBdr>
                                                                  <w:divsChild>
                                                                    <w:div w:id="1197888579">
                                                                      <w:marLeft w:val="0"/>
                                                                      <w:marRight w:val="0"/>
                                                                      <w:marTop w:val="0"/>
                                                                      <w:marBottom w:val="360"/>
                                                                      <w:divBdr>
                                                                        <w:top w:val="none" w:sz="0" w:space="0" w:color="auto"/>
                                                                        <w:left w:val="none" w:sz="0" w:space="0" w:color="auto"/>
                                                                        <w:bottom w:val="none" w:sz="0" w:space="0" w:color="auto"/>
                                                                        <w:right w:val="none" w:sz="0" w:space="0" w:color="auto"/>
                                                                      </w:divBdr>
                                                                      <w:divsChild>
                                                                        <w:div w:id="1716196045">
                                                                          <w:marLeft w:val="150"/>
                                                                          <w:marRight w:val="150"/>
                                                                          <w:marTop w:val="0"/>
                                                                          <w:marBottom w:val="0"/>
                                                                          <w:divBdr>
                                                                            <w:top w:val="none" w:sz="0" w:space="0" w:color="auto"/>
                                                                            <w:left w:val="none" w:sz="0" w:space="0" w:color="auto"/>
                                                                            <w:bottom w:val="none" w:sz="0" w:space="0" w:color="auto"/>
                                                                            <w:right w:val="none" w:sz="0" w:space="0" w:color="auto"/>
                                                                          </w:divBdr>
                                                                          <w:divsChild>
                                                                            <w:div w:id="929894090">
                                                                              <w:marLeft w:val="0"/>
                                                                              <w:marRight w:val="0"/>
                                                                              <w:marTop w:val="0"/>
                                                                              <w:marBottom w:val="0"/>
                                                                              <w:divBdr>
                                                                                <w:top w:val="none" w:sz="0" w:space="0" w:color="auto"/>
                                                                                <w:left w:val="none" w:sz="0" w:space="0" w:color="auto"/>
                                                                                <w:bottom w:val="none" w:sz="0" w:space="0" w:color="auto"/>
                                                                                <w:right w:val="none" w:sz="0" w:space="0" w:color="auto"/>
                                                                              </w:divBdr>
                                                                              <w:divsChild>
                                                                                <w:div w:id="500630947">
                                                                                  <w:marLeft w:val="0"/>
                                                                                  <w:marRight w:val="0"/>
                                                                                  <w:marTop w:val="0"/>
                                                                                  <w:marBottom w:val="0"/>
                                                                                  <w:divBdr>
                                                                                    <w:top w:val="none" w:sz="0" w:space="0" w:color="auto"/>
                                                                                    <w:left w:val="none" w:sz="0" w:space="0" w:color="auto"/>
                                                                                    <w:bottom w:val="none" w:sz="0" w:space="0" w:color="auto"/>
                                                                                    <w:right w:val="none" w:sz="0" w:space="0" w:color="auto"/>
                                                                                  </w:divBdr>
                                                                                  <w:divsChild>
                                                                                    <w:div w:id="81341934">
                                                                                      <w:marLeft w:val="0"/>
                                                                                      <w:marRight w:val="0"/>
                                                                                      <w:marTop w:val="0"/>
                                                                                      <w:marBottom w:val="0"/>
                                                                                      <w:divBdr>
                                                                                        <w:top w:val="none" w:sz="0" w:space="0" w:color="auto"/>
                                                                                        <w:left w:val="none" w:sz="0" w:space="0" w:color="auto"/>
                                                                                        <w:bottom w:val="none" w:sz="0" w:space="0" w:color="auto"/>
                                                                                        <w:right w:val="none" w:sz="0" w:space="0" w:color="auto"/>
                                                                                      </w:divBdr>
                                                                                      <w:divsChild>
                                                                                        <w:div w:id="800457845">
                                                                                          <w:marLeft w:val="0"/>
                                                                                          <w:marRight w:val="0"/>
                                                                                          <w:marTop w:val="0"/>
                                                                                          <w:marBottom w:val="360"/>
                                                                                          <w:divBdr>
                                                                                            <w:top w:val="none" w:sz="0" w:space="0" w:color="auto"/>
                                                                                            <w:left w:val="none" w:sz="0" w:space="0" w:color="auto"/>
                                                                                            <w:bottom w:val="none" w:sz="0" w:space="0" w:color="auto"/>
                                                                                            <w:right w:val="none" w:sz="0" w:space="0" w:color="auto"/>
                                                                                          </w:divBdr>
                                                                                          <w:divsChild>
                                                                                            <w:div w:id="123472226">
                                                                                              <w:marLeft w:val="0"/>
                                                                                              <w:marRight w:val="0"/>
                                                                                              <w:marTop w:val="0"/>
                                                                                              <w:marBottom w:val="360"/>
                                                                                              <w:divBdr>
                                                                                                <w:top w:val="none" w:sz="0" w:space="0" w:color="auto"/>
                                                                                                <w:left w:val="none" w:sz="0" w:space="0" w:color="auto"/>
                                                                                                <w:bottom w:val="none" w:sz="0" w:space="0" w:color="auto"/>
                                                                                                <w:right w:val="none" w:sz="0" w:space="0" w:color="auto"/>
                                                                                              </w:divBdr>
                                                                                              <w:divsChild>
                                                                                                <w:div w:id="1763069063">
                                                                                                  <w:marLeft w:val="0"/>
                                                                                                  <w:marRight w:val="0"/>
                                                                                                  <w:marTop w:val="0"/>
                                                                                                  <w:marBottom w:val="0"/>
                                                                                                  <w:divBdr>
                                                                                                    <w:top w:val="none" w:sz="0" w:space="0" w:color="auto"/>
                                                                                                    <w:left w:val="none" w:sz="0" w:space="0" w:color="auto"/>
                                                                                                    <w:bottom w:val="none" w:sz="0" w:space="0" w:color="auto"/>
                                                                                                    <w:right w:val="none" w:sz="0" w:space="0" w:color="auto"/>
                                                                                                  </w:divBdr>
                                                                                                  <w:divsChild>
                                                                                                    <w:div w:id="1155073054">
                                                                                                      <w:marLeft w:val="0"/>
                                                                                                      <w:marRight w:val="0"/>
                                                                                                      <w:marTop w:val="0"/>
                                                                                                      <w:marBottom w:val="0"/>
                                                                                                      <w:divBdr>
                                                                                                        <w:top w:val="none" w:sz="0" w:space="0" w:color="auto"/>
                                                                                                        <w:left w:val="none" w:sz="0" w:space="0" w:color="auto"/>
                                                                                                        <w:bottom w:val="none" w:sz="0" w:space="0" w:color="auto"/>
                                                                                                        <w:right w:val="none" w:sz="0" w:space="0" w:color="auto"/>
                                                                                                      </w:divBdr>
                                                                                                      <w:divsChild>
                                                                                                        <w:div w:id="184251932">
                                                                                                          <w:marLeft w:val="0"/>
                                                                                                          <w:marRight w:val="0"/>
                                                                                                          <w:marTop w:val="0"/>
                                                                                                          <w:marBottom w:val="0"/>
                                                                                                          <w:divBdr>
                                                                                                            <w:top w:val="none" w:sz="0" w:space="0" w:color="auto"/>
                                                                                                            <w:left w:val="none" w:sz="0" w:space="0" w:color="auto"/>
                                                                                                            <w:bottom w:val="none" w:sz="0" w:space="0" w:color="auto"/>
                                                                                                            <w:right w:val="none" w:sz="0" w:space="0" w:color="auto"/>
                                                                                                          </w:divBdr>
                                                                                                          <w:divsChild>
                                                                                                            <w:div w:id="132967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8851520">
                                                                                              <w:marLeft w:val="0"/>
                                                                                              <w:marRight w:val="0"/>
                                                                                              <w:marTop w:val="0"/>
                                                                                              <w:marBottom w:val="360"/>
                                                                                              <w:divBdr>
                                                                                                <w:top w:val="none" w:sz="0" w:space="0" w:color="auto"/>
                                                                                                <w:left w:val="none" w:sz="0" w:space="0" w:color="auto"/>
                                                                                                <w:bottom w:val="none" w:sz="0" w:space="0" w:color="auto"/>
                                                                                                <w:right w:val="none" w:sz="0" w:space="0" w:color="auto"/>
                                                                                              </w:divBdr>
                                                                                              <w:divsChild>
                                                                                                <w:div w:id="1846703575">
                                                                                                  <w:marLeft w:val="0"/>
                                                                                                  <w:marRight w:val="0"/>
                                                                                                  <w:marTop w:val="0"/>
                                                                                                  <w:marBottom w:val="0"/>
                                                                                                  <w:divBdr>
                                                                                                    <w:top w:val="none" w:sz="0" w:space="0" w:color="auto"/>
                                                                                                    <w:left w:val="none" w:sz="0" w:space="0" w:color="auto"/>
                                                                                                    <w:bottom w:val="none" w:sz="0" w:space="0" w:color="auto"/>
                                                                                                    <w:right w:val="none" w:sz="0" w:space="0" w:color="auto"/>
                                                                                                  </w:divBdr>
                                                                                                  <w:divsChild>
                                                                                                    <w:div w:id="1062674804">
                                                                                                      <w:marLeft w:val="0"/>
                                                                                                      <w:marRight w:val="0"/>
                                                                                                      <w:marTop w:val="0"/>
                                                                                                      <w:marBottom w:val="0"/>
                                                                                                      <w:divBdr>
                                                                                                        <w:top w:val="none" w:sz="0" w:space="0" w:color="auto"/>
                                                                                                        <w:left w:val="none" w:sz="0" w:space="0" w:color="auto"/>
                                                                                                        <w:bottom w:val="none" w:sz="0" w:space="0" w:color="auto"/>
                                                                                                        <w:right w:val="none" w:sz="0" w:space="0" w:color="auto"/>
                                                                                                      </w:divBdr>
                                                                                                      <w:divsChild>
                                                                                                        <w:div w:id="401410040">
                                                                                                          <w:marLeft w:val="0"/>
                                                                                                          <w:marRight w:val="0"/>
                                                                                                          <w:marTop w:val="0"/>
                                                                                                          <w:marBottom w:val="0"/>
                                                                                                          <w:divBdr>
                                                                                                            <w:top w:val="none" w:sz="0" w:space="0" w:color="auto"/>
                                                                                                            <w:left w:val="none" w:sz="0" w:space="0" w:color="auto"/>
                                                                                                            <w:bottom w:val="none" w:sz="0" w:space="0" w:color="auto"/>
                                                                                                            <w:right w:val="none" w:sz="0" w:space="0" w:color="auto"/>
                                                                                                          </w:divBdr>
                                                                                                          <w:divsChild>
                                                                                                            <w:div w:id="2090614543">
                                                                                                              <w:marLeft w:val="0"/>
                                                                                                              <w:marRight w:val="0"/>
                                                                                                              <w:marTop w:val="0"/>
                                                                                                              <w:marBottom w:val="0"/>
                                                                                                              <w:divBdr>
                                                                                                                <w:top w:val="none" w:sz="0" w:space="0" w:color="auto"/>
                                                                                                                <w:left w:val="none" w:sz="0" w:space="0" w:color="auto"/>
                                                                                                                <w:bottom w:val="dotted" w:sz="6" w:space="4" w:color="7F7F7F"/>
                                                                                                                <w:right w:val="none" w:sz="0" w:space="0" w:color="auto"/>
                                                                                                              </w:divBdr>
                                                                                                            </w:div>
                                                                                                            <w:div w:id="1337659674">
                                                                                                              <w:marLeft w:val="0"/>
                                                                                                              <w:marRight w:val="0"/>
                                                                                                              <w:marTop w:val="0"/>
                                                                                                              <w:marBottom w:val="0"/>
                                                                                                              <w:divBdr>
                                                                                                                <w:top w:val="none" w:sz="0" w:space="0" w:color="auto"/>
                                                                                                                <w:left w:val="none" w:sz="0" w:space="0" w:color="auto"/>
                                                                                                                <w:bottom w:val="dotted" w:sz="6" w:space="4" w:color="7F7F7F"/>
                                                                                                                <w:right w:val="none" w:sz="0" w:space="0" w:color="auto"/>
                                                                                                              </w:divBdr>
                                                                                                            </w:div>
                                                                                                            <w:div w:id="372661082">
                                                                                                              <w:marLeft w:val="0"/>
                                                                                                              <w:marRight w:val="0"/>
                                                                                                              <w:marTop w:val="0"/>
                                                                                                              <w:marBottom w:val="0"/>
                                                                                                              <w:divBdr>
                                                                                                                <w:top w:val="none" w:sz="0" w:space="0" w:color="auto"/>
                                                                                                                <w:left w:val="none" w:sz="0" w:space="0" w:color="auto"/>
                                                                                                                <w:bottom w:val="dotted" w:sz="6" w:space="4" w:color="7F7F7F"/>
                                                                                                                <w:right w:val="none" w:sz="0" w:space="0" w:color="auto"/>
                                                                                                              </w:divBdr>
                                                                                                            </w:div>
                                                                                                            <w:div w:id="553857850">
                                                                                                              <w:marLeft w:val="0"/>
                                                                                                              <w:marRight w:val="0"/>
                                                                                                              <w:marTop w:val="0"/>
                                                                                                              <w:marBottom w:val="0"/>
                                                                                                              <w:divBdr>
                                                                                                                <w:top w:val="none" w:sz="0" w:space="0" w:color="auto"/>
                                                                                                                <w:left w:val="none" w:sz="0" w:space="0" w:color="auto"/>
                                                                                                                <w:bottom w:val="dotted" w:sz="6" w:space="4" w:color="7F7F7F"/>
                                                                                                                <w:right w:val="none" w:sz="0" w:space="0" w:color="auto"/>
                                                                                                              </w:divBdr>
                                                                                                            </w:div>
                                                                                                            <w:div w:id="1279020328">
                                                                                                              <w:marLeft w:val="0"/>
                                                                                                              <w:marRight w:val="0"/>
                                                                                                              <w:marTop w:val="0"/>
                                                                                                              <w:marBottom w:val="0"/>
                                                                                                              <w:divBdr>
                                                                                                                <w:top w:val="none" w:sz="0" w:space="0" w:color="auto"/>
                                                                                                                <w:left w:val="none" w:sz="0" w:space="0" w:color="auto"/>
                                                                                                                <w:bottom w:val="dotted" w:sz="6" w:space="4" w:color="7F7F7F"/>
                                                                                                                <w:right w:val="none" w:sz="0" w:space="0" w:color="auto"/>
                                                                                                              </w:divBdr>
                                                                                                            </w:div>
                                                                                                            <w:div w:id="600645970">
                                                                                                              <w:marLeft w:val="0"/>
                                                                                                              <w:marRight w:val="0"/>
                                                                                                              <w:marTop w:val="0"/>
                                                                                                              <w:marBottom w:val="0"/>
                                                                                                              <w:divBdr>
                                                                                                                <w:top w:val="none" w:sz="0" w:space="0" w:color="auto"/>
                                                                                                                <w:left w:val="none" w:sz="0" w:space="0" w:color="auto"/>
                                                                                                                <w:bottom w:val="dotted" w:sz="6" w:space="4" w:color="7F7F7F"/>
                                                                                                                <w:right w:val="none" w:sz="0" w:space="0" w:color="auto"/>
                                                                                                              </w:divBdr>
                                                                                                            </w:div>
                                                                                                            <w:div w:id="1737891846">
                                                                                                              <w:marLeft w:val="0"/>
                                                                                                              <w:marRight w:val="0"/>
                                                                                                              <w:marTop w:val="0"/>
                                                                                                              <w:marBottom w:val="0"/>
                                                                                                              <w:divBdr>
                                                                                                                <w:top w:val="none" w:sz="0" w:space="0" w:color="auto"/>
                                                                                                                <w:left w:val="none" w:sz="0" w:space="0" w:color="auto"/>
                                                                                                                <w:bottom w:val="dotted" w:sz="6" w:space="4" w:color="7F7F7F"/>
                                                                                                                <w:right w:val="none" w:sz="0" w:space="0" w:color="auto"/>
                                                                                                              </w:divBdr>
                                                                                                            </w:div>
                                                                                                          </w:divsChild>
                                                                                                        </w:div>
                                                                                                      </w:divsChild>
                                                                                                    </w:div>
                                                                                                  </w:divsChild>
                                                                                                </w:div>
                                                                                              </w:divsChild>
                                                                                            </w:div>
                                                                                            <w:div w:id="1930962167">
                                                                                              <w:marLeft w:val="0"/>
                                                                                              <w:marRight w:val="0"/>
                                                                                              <w:marTop w:val="0"/>
                                                                                              <w:marBottom w:val="0"/>
                                                                                              <w:divBdr>
                                                                                                <w:top w:val="none" w:sz="0" w:space="0" w:color="auto"/>
                                                                                                <w:left w:val="none" w:sz="0" w:space="0" w:color="auto"/>
                                                                                                <w:bottom w:val="none" w:sz="0" w:space="0" w:color="auto"/>
                                                                                                <w:right w:val="none" w:sz="0" w:space="0" w:color="auto"/>
                                                                                              </w:divBdr>
                                                                                              <w:divsChild>
                                                                                                <w:div w:id="2009670505">
                                                                                                  <w:marLeft w:val="0"/>
                                                                                                  <w:marRight w:val="0"/>
                                                                                                  <w:marTop w:val="0"/>
                                                                                                  <w:marBottom w:val="0"/>
                                                                                                  <w:divBdr>
                                                                                                    <w:top w:val="none" w:sz="0" w:space="0" w:color="auto"/>
                                                                                                    <w:left w:val="none" w:sz="0" w:space="0" w:color="auto"/>
                                                                                                    <w:bottom w:val="none" w:sz="0" w:space="0" w:color="auto"/>
                                                                                                    <w:right w:val="none" w:sz="0" w:space="0" w:color="auto"/>
                                                                                                  </w:divBdr>
                                                                                                  <w:divsChild>
                                                                                                    <w:div w:id="32292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4594</Words>
  <Characters>26192</Characters>
  <Application>Microsoft Office Word</Application>
  <DocSecurity>0</DocSecurity>
  <Lines>218</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30725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Елена</cp:lastModifiedBy>
  <cp:revision>3</cp:revision>
  <dcterms:created xsi:type="dcterms:W3CDTF">2020-10-12T05:32:00Z</dcterms:created>
  <dcterms:modified xsi:type="dcterms:W3CDTF">2020-10-12T07:54:00Z</dcterms:modified>
</cp:coreProperties>
</file>